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7582" w14:textId="62374D41" w:rsidR="00324A56" w:rsidRPr="0010121F" w:rsidRDefault="00324A56" w:rsidP="00C1258B">
      <w:pPr>
        <w:spacing w:before="240" w:after="0" w:line="240" w:lineRule="auto"/>
        <w:jc w:val="center"/>
        <w:rPr>
          <w:sz w:val="32"/>
          <w:szCs w:val="32"/>
        </w:rPr>
      </w:pPr>
      <w:r w:rsidRPr="0010121F">
        <w:rPr>
          <w:sz w:val="32"/>
          <w:szCs w:val="32"/>
        </w:rPr>
        <w:t xml:space="preserve">Chronological </w:t>
      </w:r>
      <w:r w:rsidR="00D36FEA" w:rsidRPr="0010121F">
        <w:rPr>
          <w:sz w:val="32"/>
          <w:szCs w:val="32"/>
        </w:rPr>
        <w:t>s</w:t>
      </w:r>
      <w:r w:rsidRPr="0010121F">
        <w:rPr>
          <w:sz w:val="32"/>
          <w:szCs w:val="32"/>
        </w:rPr>
        <w:t xml:space="preserve">tructure and </w:t>
      </w:r>
      <w:r w:rsidR="00D36FEA" w:rsidRPr="0010121F">
        <w:rPr>
          <w:sz w:val="32"/>
          <w:szCs w:val="32"/>
        </w:rPr>
        <w:t>s</w:t>
      </w:r>
      <w:r w:rsidRPr="0010121F">
        <w:rPr>
          <w:sz w:val="32"/>
          <w:szCs w:val="32"/>
        </w:rPr>
        <w:t>ymbolism</w:t>
      </w:r>
      <w:r w:rsidR="00C1258B" w:rsidRPr="0010121F">
        <w:rPr>
          <w:sz w:val="32"/>
          <w:szCs w:val="32"/>
        </w:rPr>
        <w:t xml:space="preserve"> </w:t>
      </w:r>
      <w:r w:rsidRPr="0010121F">
        <w:rPr>
          <w:sz w:val="32"/>
          <w:szCs w:val="32"/>
        </w:rPr>
        <w:t xml:space="preserve">in the </w:t>
      </w:r>
      <w:r w:rsidR="00D36FEA" w:rsidRPr="0010121F">
        <w:rPr>
          <w:sz w:val="32"/>
          <w:szCs w:val="32"/>
        </w:rPr>
        <w:t>s</w:t>
      </w:r>
      <w:r w:rsidRPr="0010121F">
        <w:rPr>
          <w:sz w:val="32"/>
          <w:szCs w:val="32"/>
        </w:rPr>
        <w:t xml:space="preserve">mall </w:t>
      </w:r>
      <w:r w:rsidR="00D36FEA" w:rsidRPr="0010121F">
        <w:rPr>
          <w:sz w:val="32"/>
          <w:szCs w:val="32"/>
        </w:rPr>
        <w:t>p</w:t>
      </w:r>
      <w:r w:rsidRPr="0010121F">
        <w:rPr>
          <w:sz w:val="32"/>
          <w:szCs w:val="32"/>
        </w:rPr>
        <w:t>lates of Nephi</w:t>
      </w:r>
    </w:p>
    <w:p w14:paraId="758D4F4D" w14:textId="6540B888" w:rsidR="00C768B0" w:rsidRDefault="00C768B0" w:rsidP="00324A56">
      <w:pPr>
        <w:spacing w:before="240" w:after="0" w:line="240" w:lineRule="auto"/>
        <w:jc w:val="center"/>
      </w:pPr>
      <w:r>
        <w:t>Based on the analysis of year-related expressions</w:t>
      </w:r>
    </w:p>
    <w:p w14:paraId="7EF42680" w14:textId="461A870E" w:rsidR="0010121F" w:rsidRDefault="0010121F" w:rsidP="0010121F">
      <w:pPr>
        <w:spacing w:after="0" w:line="240" w:lineRule="auto"/>
        <w:jc w:val="center"/>
      </w:pPr>
      <w:r>
        <w:t>by Randall P. Spackman</w:t>
      </w:r>
    </w:p>
    <w:p w14:paraId="02BBEF9E" w14:textId="7EE43778" w:rsidR="004079FF" w:rsidRDefault="004079FF" w:rsidP="0010121F">
      <w:pPr>
        <w:spacing w:after="0" w:line="240" w:lineRule="auto"/>
        <w:jc w:val="center"/>
      </w:pPr>
    </w:p>
    <w:p w14:paraId="1430E3D8" w14:textId="383AB916" w:rsidR="004079FF" w:rsidRDefault="004079FF" w:rsidP="0010121F">
      <w:pPr>
        <w:spacing w:after="0" w:line="240" w:lineRule="auto"/>
        <w:jc w:val="center"/>
      </w:pPr>
      <w:r>
        <w:t>spackman.rp@gmail.com</w:t>
      </w:r>
    </w:p>
    <w:p w14:paraId="3FDB4327" w14:textId="30A117A1" w:rsidR="004079FF" w:rsidRDefault="007D4D06" w:rsidP="0010121F">
      <w:pPr>
        <w:spacing w:after="0" w:line="240" w:lineRule="auto"/>
        <w:jc w:val="center"/>
      </w:pPr>
      <w:r w:rsidRPr="007D4D06">
        <w:t>www.bookof</w:t>
      </w:r>
      <w:r>
        <w:t>mormonchronology.net</w:t>
      </w:r>
    </w:p>
    <w:p w14:paraId="015BB4FD" w14:textId="77777777" w:rsidR="007D4D06" w:rsidRDefault="007D4D06" w:rsidP="0010121F">
      <w:pPr>
        <w:spacing w:after="0" w:line="240" w:lineRule="auto"/>
        <w:jc w:val="center"/>
      </w:pPr>
    </w:p>
    <w:p w14:paraId="546DBCC9" w14:textId="1A7EA334" w:rsidR="0010121F" w:rsidRDefault="0010121F" w:rsidP="00324A56">
      <w:pPr>
        <w:spacing w:before="240" w:after="0" w:line="240" w:lineRule="auto"/>
        <w:jc w:val="center"/>
      </w:pPr>
      <w:r>
        <w:t>Handout to accompany presentation at</w:t>
      </w:r>
    </w:p>
    <w:p w14:paraId="39E09235" w14:textId="27FA5550" w:rsidR="0010121F" w:rsidRDefault="0010121F" w:rsidP="0010121F">
      <w:pPr>
        <w:spacing w:after="0" w:line="240" w:lineRule="auto"/>
        <w:jc w:val="center"/>
      </w:pPr>
      <w:proofErr w:type="spellStart"/>
      <w:r>
        <w:t>FAIRMormon</w:t>
      </w:r>
      <w:proofErr w:type="spellEnd"/>
      <w:r>
        <w:t xml:space="preserve"> Conference</w:t>
      </w:r>
    </w:p>
    <w:p w14:paraId="49A79D3A" w14:textId="606007CA" w:rsidR="0010121F" w:rsidRDefault="0010121F" w:rsidP="0010121F">
      <w:pPr>
        <w:spacing w:after="0" w:line="240" w:lineRule="auto"/>
        <w:jc w:val="center"/>
      </w:pPr>
      <w:r>
        <w:t>Provo, Utah</w:t>
      </w:r>
    </w:p>
    <w:p w14:paraId="6960F6A4" w14:textId="6F6C475B" w:rsidR="0010121F" w:rsidRDefault="0010121F" w:rsidP="0010121F">
      <w:pPr>
        <w:spacing w:after="0" w:line="240" w:lineRule="auto"/>
        <w:jc w:val="center"/>
      </w:pPr>
      <w:r>
        <w:t>August 1-3, 2018</w:t>
      </w:r>
    </w:p>
    <w:p w14:paraId="2D6A6210" w14:textId="77777777" w:rsidR="0010121F" w:rsidRDefault="0010121F" w:rsidP="00324A56">
      <w:pPr>
        <w:spacing w:before="240" w:after="0" w:line="240" w:lineRule="auto"/>
        <w:jc w:val="center"/>
      </w:pPr>
    </w:p>
    <w:p w14:paraId="0DD7A4ED" w14:textId="31679573" w:rsidR="00AC14D8" w:rsidRDefault="00AC14D8" w:rsidP="00324A56">
      <w:pPr>
        <w:spacing w:before="240" w:after="0" w:line="240" w:lineRule="auto"/>
        <w:jc w:val="center"/>
      </w:pPr>
    </w:p>
    <w:p w14:paraId="7E214032" w14:textId="77777777" w:rsidR="006421B1" w:rsidRPr="00857F57" w:rsidRDefault="006421B1" w:rsidP="006421B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CA8C1F6" w14:textId="77777777" w:rsidR="006421B1" w:rsidRPr="00857F57" w:rsidRDefault="006421B1" w:rsidP="006421B1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1: A</w:t>
      </w:r>
      <w:r w:rsidRPr="00857F57">
        <w:rPr>
          <w:rFonts w:cstheme="minorHAnsi"/>
          <w:sz w:val="24"/>
          <w:szCs w:val="24"/>
        </w:rPr>
        <w:t xml:space="preserve">nalytical </w:t>
      </w:r>
      <w:r>
        <w:rPr>
          <w:rFonts w:cstheme="minorHAnsi"/>
          <w:sz w:val="24"/>
          <w:szCs w:val="24"/>
        </w:rPr>
        <w:t>categories</w:t>
      </w:r>
      <w:r w:rsidRPr="00857F57">
        <w:rPr>
          <w:rFonts w:cstheme="minorHAnsi"/>
          <w:sz w:val="24"/>
          <w:szCs w:val="24"/>
        </w:rPr>
        <w:t xml:space="preserve"> of </w:t>
      </w:r>
      <w:r w:rsidRPr="00D50EA5">
        <w:rPr>
          <w:rFonts w:cstheme="minorHAnsi"/>
          <w:i/>
          <w:sz w:val="24"/>
          <w:szCs w:val="24"/>
        </w:rPr>
        <w:t>Book of Mormon</w:t>
      </w:r>
      <w:r w:rsidRPr="00857F57">
        <w:rPr>
          <w:rFonts w:cstheme="minorHAnsi"/>
          <w:sz w:val="24"/>
          <w:szCs w:val="24"/>
        </w:rPr>
        <w:t xml:space="preserve"> narratives</w:t>
      </w:r>
    </w:p>
    <w:p w14:paraId="5125E7B0" w14:textId="77777777" w:rsidR="006421B1" w:rsidRPr="00857F57" w:rsidRDefault="006421B1" w:rsidP="006421B1">
      <w:pPr>
        <w:spacing w:before="240" w:after="0" w:line="240" w:lineRule="auto"/>
        <w:ind w:left="1440"/>
        <w:rPr>
          <w:rFonts w:cstheme="minorHAnsi"/>
        </w:rPr>
      </w:pPr>
      <w:r w:rsidRPr="00857F57">
        <w:rPr>
          <w:rFonts w:cstheme="minorHAnsi"/>
        </w:rPr>
        <w:t>Sets of plates</w:t>
      </w:r>
    </w:p>
    <w:p w14:paraId="3636254D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>The small plates of Nephi</w:t>
      </w:r>
    </w:p>
    <w:p w14:paraId="5641D70F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>The plates of Mormon</w:t>
      </w:r>
    </w:p>
    <w:p w14:paraId="36E43D5B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>The plates of Moroni</w:t>
      </w:r>
    </w:p>
    <w:p w14:paraId="6D129CE7" w14:textId="77777777" w:rsidR="006421B1" w:rsidRPr="00857F57" w:rsidRDefault="006421B1" w:rsidP="006421B1">
      <w:pPr>
        <w:spacing w:before="240" w:after="0" w:line="240" w:lineRule="auto"/>
        <w:ind w:left="1440"/>
        <w:rPr>
          <w:rFonts w:cstheme="minorHAnsi"/>
        </w:rPr>
      </w:pPr>
      <w:r w:rsidRPr="00857F57">
        <w:rPr>
          <w:rFonts w:cstheme="minorHAnsi"/>
        </w:rPr>
        <w:t xml:space="preserve">Major divisions in the </w:t>
      </w:r>
      <w:r>
        <w:rPr>
          <w:rFonts w:cstheme="minorHAnsi"/>
        </w:rPr>
        <w:t xml:space="preserve">sets of </w:t>
      </w:r>
      <w:r w:rsidRPr="00857F57">
        <w:rPr>
          <w:rFonts w:cstheme="minorHAnsi"/>
        </w:rPr>
        <w:t>plates</w:t>
      </w:r>
    </w:p>
    <w:p w14:paraId="7E1A49BE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>Books</w:t>
      </w:r>
    </w:p>
    <w:p w14:paraId="518BF9BB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>Words</w:t>
      </w:r>
    </w:p>
    <w:p w14:paraId="01F85095" w14:textId="77777777" w:rsidR="006421B1" w:rsidRPr="00857F57" w:rsidRDefault="006421B1" w:rsidP="006421B1">
      <w:pPr>
        <w:spacing w:before="240" w:after="0" w:line="240" w:lineRule="auto"/>
        <w:ind w:left="1440"/>
        <w:rPr>
          <w:rFonts w:cstheme="minorHAnsi"/>
        </w:rPr>
      </w:pPr>
      <w:r w:rsidRPr="00857F57">
        <w:rPr>
          <w:rFonts w:cstheme="minorHAnsi"/>
        </w:rPr>
        <w:t>Narrative</w:t>
      </w:r>
      <w:r>
        <w:rPr>
          <w:rFonts w:cstheme="minorHAnsi"/>
        </w:rPr>
        <w:t>s</w:t>
      </w:r>
      <w:r w:rsidRPr="00857F57">
        <w:rPr>
          <w:rFonts w:cstheme="minorHAnsi"/>
        </w:rPr>
        <w:t xml:space="preserve"> in the </w:t>
      </w:r>
      <w:r>
        <w:rPr>
          <w:rFonts w:cstheme="minorHAnsi"/>
        </w:rPr>
        <w:t>major divisions</w:t>
      </w:r>
    </w:p>
    <w:p w14:paraId="2E3808D8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 w:rsidRPr="00857F57">
        <w:rPr>
          <w:rFonts w:cstheme="minorHAnsi"/>
        </w:rPr>
        <w:t xml:space="preserve">Narratives </w:t>
      </w:r>
      <w:r>
        <w:rPr>
          <w:rFonts w:cstheme="minorHAnsi"/>
        </w:rPr>
        <w:t>that include</w:t>
      </w:r>
      <w:r w:rsidRPr="00857F57">
        <w:rPr>
          <w:rFonts w:cstheme="minorHAnsi"/>
        </w:rPr>
        <w:t xml:space="preserve"> year-related expression</w:t>
      </w:r>
      <w:r>
        <w:rPr>
          <w:rFonts w:cstheme="minorHAnsi"/>
        </w:rPr>
        <w:t>s</w:t>
      </w:r>
    </w:p>
    <w:p w14:paraId="36B82076" w14:textId="77777777" w:rsidR="006421B1" w:rsidRPr="00857F57" w:rsidRDefault="006421B1" w:rsidP="006421B1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>All o</w:t>
      </w:r>
      <w:r w:rsidRPr="00857F57">
        <w:rPr>
          <w:rFonts w:cstheme="minorHAnsi"/>
        </w:rPr>
        <w:t>ther narratives</w:t>
      </w:r>
    </w:p>
    <w:p w14:paraId="7E8F473B" w14:textId="423089FB" w:rsidR="0010121F" w:rsidRDefault="0010121F" w:rsidP="00324A56">
      <w:pPr>
        <w:spacing w:before="240" w:after="0" w:line="240" w:lineRule="auto"/>
        <w:jc w:val="center"/>
      </w:pPr>
    </w:p>
    <w:p w14:paraId="5B2A31FB" w14:textId="7CCC552E" w:rsidR="006421B1" w:rsidRDefault="006421B1" w:rsidP="00324A56">
      <w:pPr>
        <w:spacing w:before="240" w:after="0" w:line="240" w:lineRule="auto"/>
        <w:jc w:val="center"/>
      </w:pPr>
    </w:p>
    <w:p w14:paraId="45ECAE3C" w14:textId="23E51CA0" w:rsidR="006421B1" w:rsidRDefault="006421B1" w:rsidP="00324A56">
      <w:pPr>
        <w:spacing w:before="240" w:after="0" w:line="240" w:lineRule="auto"/>
        <w:jc w:val="center"/>
      </w:pPr>
    </w:p>
    <w:p w14:paraId="2787DE06" w14:textId="225D52FD" w:rsidR="006421B1" w:rsidRDefault="006421B1" w:rsidP="00324A56">
      <w:pPr>
        <w:spacing w:before="240" w:after="0" w:line="240" w:lineRule="auto"/>
        <w:jc w:val="center"/>
      </w:pPr>
    </w:p>
    <w:p w14:paraId="061B8E46" w14:textId="6A2DCBEC" w:rsidR="006421B1" w:rsidRDefault="006421B1" w:rsidP="00324A56">
      <w:pPr>
        <w:spacing w:before="240" w:after="0" w:line="240" w:lineRule="auto"/>
        <w:jc w:val="center"/>
      </w:pPr>
    </w:p>
    <w:p w14:paraId="79F51B49" w14:textId="77777777" w:rsidR="006421B1" w:rsidRDefault="006421B1" w:rsidP="00324A56">
      <w:pPr>
        <w:spacing w:before="240" w:after="0" w:line="240" w:lineRule="auto"/>
        <w:jc w:val="center"/>
      </w:pPr>
    </w:p>
    <w:p w14:paraId="61846120" w14:textId="77777777" w:rsidR="00C1258B" w:rsidRPr="00BB23C1" w:rsidRDefault="00C1258B" w:rsidP="00C1258B">
      <w:pPr>
        <w:pStyle w:val="Footer"/>
        <w:jc w:val="center"/>
        <w:rPr>
          <w:sz w:val="16"/>
          <w:szCs w:val="16"/>
        </w:rPr>
      </w:pPr>
      <w:r w:rsidRPr="00BB23C1">
        <w:rPr>
          <w:rFonts w:cstheme="minorHAnsi"/>
          <w:sz w:val="16"/>
          <w:szCs w:val="16"/>
        </w:rPr>
        <w:t>©</w:t>
      </w:r>
      <w:r w:rsidRPr="00BB23C1">
        <w:rPr>
          <w:sz w:val="16"/>
          <w:szCs w:val="16"/>
        </w:rPr>
        <w:t xml:space="preserve"> 2018 Randall P. Spackman</w:t>
      </w:r>
    </w:p>
    <w:p w14:paraId="5094659E" w14:textId="77777777" w:rsidR="0010121F" w:rsidRDefault="0010121F" w:rsidP="00324A56">
      <w:pPr>
        <w:spacing w:before="240" w:after="0" w:line="240" w:lineRule="auto"/>
        <w:jc w:val="center"/>
        <w:sectPr w:rsidR="001012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A8DA7" w14:textId="77777777" w:rsidR="00B16720" w:rsidRPr="00857F57" w:rsidRDefault="00B16720" w:rsidP="00B1672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5693E4C" w14:textId="69E17217" w:rsidR="00B16720" w:rsidRPr="00857F57" w:rsidRDefault="005D2A78" w:rsidP="00B16720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D50EA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: </w:t>
      </w:r>
      <w:r w:rsidR="00C768B0">
        <w:rPr>
          <w:rFonts w:cstheme="minorHAnsi"/>
          <w:sz w:val="24"/>
          <w:szCs w:val="24"/>
        </w:rPr>
        <w:t>A</w:t>
      </w:r>
      <w:r w:rsidR="00B16720" w:rsidRPr="00857F57">
        <w:rPr>
          <w:rFonts w:cstheme="minorHAnsi"/>
          <w:sz w:val="24"/>
          <w:szCs w:val="24"/>
        </w:rPr>
        <w:t xml:space="preserve">nalytical divisions </w:t>
      </w:r>
      <w:r w:rsidR="00C768B0">
        <w:rPr>
          <w:rFonts w:cstheme="minorHAnsi"/>
          <w:sz w:val="24"/>
          <w:szCs w:val="24"/>
        </w:rPr>
        <w:t>within</w:t>
      </w:r>
      <w:r w:rsidR="00D50EA5" w:rsidRPr="00857F57">
        <w:rPr>
          <w:rFonts w:cstheme="minorHAnsi"/>
          <w:sz w:val="24"/>
          <w:szCs w:val="24"/>
        </w:rPr>
        <w:t xml:space="preserve"> </w:t>
      </w:r>
      <w:r w:rsidR="00D50EA5" w:rsidRPr="00D50EA5">
        <w:rPr>
          <w:rFonts w:cstheme="minorHAnsi"/>
          <w:i/>
          <w:sz w:val="24"/>
          <w:szCs w:val="24"/>
        </w:rPr>
        <w:t>Book of Mormon</w:t>
      </w:r>
      <w:r w:rsidR="00D50EA5" w:rsidRPr="00857F57">
        <w:rPr>
          <w:rFonts w:cstheme="minorHAnsi"/>
          <w:sz w:val="24"/>
          <w:szCs w:val="24"/>
        </w:rPr>
        <w:t xml:space="preserve"> </w:t>
      </w:r>
      <w:r w:rsidR="00B16720" w:rsidRPr="00857F57">
        <w:rPr>
          <w:rFonts w:cstheme="minorHAnsi"/>
          <w:sz w:val="24"/>
          <w:szCs w:val="24"/>
        </w:rPr>
        <w:t>narratives</w:t>
      </w:r>
    </w:p>
    <w:p w14:paraId="389E62AF" w14:textId="77777777" w:rsidR="0010121F" w:rsidRDefault="0010121F" w:rsidP="00D50EA5">
      <w:pPr>
        <w:spacing w:before="240" w:after="0" w:line="240" w:lineRule="auto"/>
        <w:ind w:left="1440"/>
        <w:rPr>
          <w:rFonts w:cstheme="minorHAnsi"/>
        </w:rPr>
      </w:pPr>
      <w:r>
        <w:rPr>
          <w:rFonts w:cstheme="minorHAnsi"/>
        </w:rPr>
        <w:t>General narrative language</w:t>
      </w:r>
    </w:p>
    <w:p w14:paraId="174EA7CF" w14:textId="0948602D" w:rsidR="00B16720" w:rsidRPr="00B16720" w:rsidRDefault="00B16720" w:rsidP="00D50EA5">
      <w:pPr>
        <w:spacing w:before="240" w:after="0" w:line="240" w:lineRule="auto"/>
        <w:ind w:left="1440"/>
        <w:rPr>
          <w:rFonts w:cstheme="minorHAnsi"/>
        </w:rPr>
      </w:pPr>
      <w:r w:rsidRPr="00B16720">
        <w:rPr>
          <w:rFonts w:cstheme="minorHAnsi"/>
        </w:rPr>
        <w:t>Narrative-link</w:t>
      </w:r>
      <w:r w:rsidR="00C32CF8">
        <w:rPr>
          <w:rFonts w:cstheme="minorHAnsi"/>
        </w:rPr>
        <w:t>s</w:t>
      </w:r>
      <w:r w:rsidR="00C768B0">
        <w:rPr>
          <w:rFonts w:cstheme="minorHAnsi"/>
        </w:rPr>
        <w:t xml:space="preserve"> for year-related expression</w:t>
      </w:r>
      <w:r w:rsidR="00C32CF8">
        <w:rPr>
          <w:rFonts w:cstheme="minorHAnsi"/>
        </w:rPr>
        <w:t>s</w:t>
      </w:r>
    </w:p>
    <w:p w14:paraId="7141B48A" w14:textId="1EBFA2C7" w:rsidR="00B16720" w:rsidRPr="00B16720" w:rsidRDefault="00122D0A" w:rsidP="00D50EA5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="00B16720" w:rsidRPr="00B16720">
        <w:rPr>
          <w:rFonts w:cstheme="minorHAnsi"/>
        </w:rPr>
        <w:t>reposition</w:t>
      </w:r>
      <w:r w:rsidR="00C32CF8">
        <w:rPr>
          <w:rFonts w:cstheme="minorHAnsi"/>
        </w:rPr>
        <w:t>s</w:t>
      </w:r>
      <w:r>
        <w:rPr>
          <w:rFonts w:cstheme="minorHAnsi"/>
        </w:rPr>
        <w:t xml:space="preserve"> = A</w:t>
      </w:r>
    </w:p>
    <w:p w14:paraId="00B802D4" w14:textId="38D47FD7" w:rsidR="00B16720" w:rsidRPr="00B16720" w:rsidRDefault="00122D0A" w:rsidP="00D50EA5">
      <w:pPr>
        <w:spacing w:before="80" w:after="0" w:line="240" w:lineRule="auto"/>
        <w:ind w:left="2160"/>
        <w:rPr>
          <w:rFonts w:cstheme="minorHAnsi"/>
        </w:rPr>
      </w:pPr>
      <w:r>
        <w:rPr>
          <w:rFonts w:cstheme="minorHAnsi"/>
        </w:rPr>
        <w:t>V</w:t>
      </w:r>
      <w:r w:rsidR="00B16720" w:rsidRPr="00B16720">
        <w:rPr>
          <w:rFonts w:cstheme="minorHAnsi"/>
        </w:rPr>
        <w:t>erb</w:t>
      </w:r>
      <w:r w:rsidR="00C32CF8">
        <w:rPr>
          <w:rFonts w:cstheme="minorHAnsi"/>
        </w:rPr>
        <w:t>s</w:t>
      </w:r>
      <w:r>
        <w:rPr>
          <w:rFonts w:cstheme="minorHAnsi"/>
        </w:rPr>
        <w:t xml:space="preserve"> = B</w:t>
      </w:r>
    </w:p>
    <w:p w14:paraId="7C1A4D7D" w14:textId="4B3922E3" w:rsidR="00C768B0" w:rsidRPr="00B16720" w:rsidRDefault="00C768B0" w:rsidP="00C768B0">
      <w:pPr>
        <w:spacing w:before="80" w:after="0" w:line="240" w:lineRule="auto"/>
        <w:ind w:left="2160"/>
        <w:rPr>
          <w:rFonts w:cstheme="minorHAnsi"/>
        </w:rPr>
      </w:pPr>
      <w:r>
        <w:rPr>
          <w:rFonts w:cstheme="minorHAnsi"/>
        </w:rPr>
        <w:t>C</w:t>
      </w:r>
      <w:r w:rsidRPr="00B16720">
        <w:rPr>
          <w:rFonts w:cstheme="minorHAnsi"/>
        </w:rPr>
        <w:t>onjunction</w:t>
      </w:r>
      <w:r w:rsidR="00C32CF8">
        <w:rPr>
          <w:rFonts w:cstheme="minorHAnsi"/>
        </w:rPr>
        <w:t>s</w:t>
      </w:r>
    </w:p>
    <w:p w14:paraId="181BBDC2" w14:textId="69FC38C0" w:rsidR="00C768B0" w:rsidRPr="00B16720" w:rsidRDefault="00C768B0" w:rsidP="00C768B0">
      <w:pPr>
        <w:spacing w:before="80" w:after="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Pr="00B16720">
        <w:rPr>
          <w:rFonts w:cstheme="minorHAnsi"/>
        </w:rPr>
        <w:t>articiple</w:t>
      </w:r>
      <w:r w:rsidR="00C32CF8">
        <w:rPr>
          <w:rFonts w:cstheme="minorHAnsi"/>
        </w:rPr>
        <w:t>s</w:t>
      </w:r>
    </w:p>
    <w:p w14:paraId="771BA525" w14:textId="0C1A193C" w:rsidR="00D50EA5" w:rsidRPr="00B16720" w:rsidRDefault="00D50EA5" w:rsidP="00D50EA5">
      <w:pPr>
        <w:spacing w:before="80" w:after="0" w:line="240" w:lineRule="auto"/>
        <w:ind w:left="2160"/>
        <w:rPr>
          <w:rFonts w:cstheme="minorHAnsi"/>
        </w:rPr>
      </w:pPr>
      <w:r>
        <w:rPr>
          <w:rFonts w:cstheme="minorHAnsi"/>
        </w:rPr>
        <w:t>A</w:t>
      </w:r>
      <w:r w:rsidRPr="00B16720">
        <w:rPr>
          <w:rFonts w:cstheme="minorHAnsi"/>
        </w:rPr>
        <w:t>dverb</w:t>
      </w:r>
      <w:r w:rsidR="00C32CF8">
        <w:rPr>
          <w:rFonts w:cstheme="minorHAnsi"/>
        </w:rPr>
        <w:t>s</w:t>
      </w:r>
      <w:r>
        <w:rPr>
          <w:rFonts w:cstheme="minorHAnsi"/>
        </w:rPr>
        <w:t xml:space="preserve"> = C</w:t>
      </w:r>
    </w:p>
    <w:p w14:paraId="71C1DC71" w14:textId="7A9EEEA7" w:rsidR="00D50EA5" w:rsidRPr="00B16720" w:rsidRDefault="00D50EA5" w:rsidP="00D50EA5">
      <w:pPr>
        <w:spacing w:before="240" w:after="0" w:line="240" w:lineRule="auto"/>
        <w:ind w:left="1440"/>
        <w:rPr>
          <w:rFonts w:cstheme="minorHAnsi"/>
        </w:rPr>
      </w:pPr>
      <w:r w:rsidRPr="00B16720">
        <w:rPr>
          <w:rFonts w:cstheme="minorHAnsi"/>
        </w:rPr>
        <w:t>Year-term</w:t>
      </w:r>
      <w:r w:rsidR="00C32CF8">
        <w:rPr>
          <w:rFonts w:cstheme="minorHAnsi"/>
        </w:rPr>
        <w:t>s</w:t>
      </w:r>
      <w:r w:rsidR="00C768B0">
        <w:rPr>
          <w:rFonts w:cstheme="minorHAnsi"/>
        </w:rPr>
        <w:t xml:space="preserve"> as the essential component</w:t>
      </w:r>
      <w:r w:rsidR="00C32CF8">
        <w:rPr>
          <w:rFonts w:cstheme="minorHAnsi"/>
        </w:rPr>
        <w:t>s</w:t>
      </w:r>
      <w:r w:rsidR="00C768B0">
        <w:rPr>
          <w:rFonts w:cstheme="minorHAnsi"/>
        </w:rPr>
        <w:t xml:space="preserve"> of year-related expression</w:t>
      </w:r>
      <w:r w:rsidR="00C32CF8">
        <w:rPr>
          <w:rFonts w:cstheme="minorHAnsi"/>
        </w:rPr>
        <w:t>s</w:t>
      </w:r>
    </w:p>
    <w:p w14:paraId="3532CAB2" w14:textId="77777777" w:rsidR="00D50EA5" w:rsidRPr="00B16720" w:rsidRDefault="00D50EA5" w:rsidP="00D50EA5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>E</w:t>
      </w:r>
      <w:r w:rsidRPr="00B16720">
        <w:rPr>
          <w:rFonts w:cstheme="minorHAnsi"/>
        </w:rPr>
        <w:t xml:space="preserve">xpress singular </w:t>
      </w:r>
      <w:r w:rsidRPr="00B16720">
        <w:rPr>
          <w:rFonts w:cstheme="minorHAnsi"/>
          <w:i/>
        </w:rPr>
        <w:t>year</w:t>
      </w:r>
      <w:r w:rsidRPr="00122D0A">
        <w:rPr>
          <w:rFonts w:cstheme="minorHAnsi"/>
        </w:rPr>
        <w:t xml:space="preserve"> = D</w:t>
      </w:r>
    </w:p>
    <w:p w14:paraId="7896DB03" w14:textId="77777777" w:rsidR="00D50EA5" w:rsidRPr="00B16720" w:rsidRDefault="00D50EA5" w:rsidP="00D50EA5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>E</w:t>
      </w:r>
      <w:r w:rsidRPr="00B16720">
        <w:rPr>
          <w:rFonts w:cstheme="minorHAnsi"/>
        </w:rPr>
        <w:t xml:space="preserve">xpress plural </w:t>
      </w:r>
      <w:r w:rsidRPr="00B16720">
        <w:rPr>
          <w:rFonts w:cstheme="minorHAnsi"/>
          <w:i/>
        </w:rPr>
        <w:t>years</w:t>
      </w:r>
      <w:r w:rsidRPr="00122D0A">
        <w:rPr>
          <w:rFonts w:cstheme="minorHAnsi"/>
        </w:rPr>
        <w:t xml:space="preserve"> = E</w:t>
      </w:r>
    </w:p>
    <w:p w14:paraId="4E5D05D0" w14:textId="77777777" w:rsidR="00D50EA5" w:rsidRPr="00B16720" w:rsidRDefault="00D50EA5" w:rsidP="00D50EA5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>I</w:t>
      </w:r>
      <w:r w:rsidRPr="00B16720">
        <w:rPr>
          <w:rFonts w:cstheme="minorHAnsi"/>
        </w:rPr>
        <w:t xml:space="preserve">mplied singular </w:t>
      </w:r>
      <w:r w:rsidRPr="00B16720">
        <w:rPr>
          <w:rFonts w:cstheme="minorHAnsi"/>
          <w:i/>
        </w:rPr>
        <w:t>year</w:t>
      </w:r>
    </w:p>
    <w:p w14:paraId="61B4E2FD" w14:textId="5BB528A6" w:rsidR="00D50EA5" w:rsidRDefault="00C768B0" w:rsidP="0010121F">
      <w:pPr>
        <w:spacing w:before="240" w:after="0" w:line="240" w:lineRule="auto"/>
        <w:ind w:left="2160"/>
      </w:pPr>
      <w:r>
        <w:t>A general definition</w:t>
      </w:r>
      <w:r w:rsidR="00D50EA5">
        <w:t xml:space="preserve"> of</w:t>
      </w:r>
      <w:r>
        <w:t xml:space="preserve"> the noun</w:t>
      </w:r>
      <w:r w:rsidR="00D50EA5">
        <w:t xml:space="preserve"> </w:t>
      </w:r>
      <w:r w:rsidR="00D50EA5" w:rsidRPr="00E13F5C">
        <w:rPr>
          <w:i/>
        </w:rPr>
        <w:t>year</w:t>
      </w:r>
    </w:p>
    <w:p w14:paraId="7374E95C" w14:textId="0711F75A" w:rsidR="00D50EA5" w:rsidRPr="00E13F5C" w:rsidRDefault="00D50EA5" w:rsidP="0010121F">
      <w:pPr>
        <w:spacing w:before="120" w:after="0" w:line="240" w:lineRule="auto"/>
        <w:ind w:left="2880"/>
      </w:pPr>
      <w:r>
        <w:rPr>
          <w:rFonts w:cstheme="minorHAnsi"/>
        </w:rPr>
        <w:t>A</w:t>
      </w:r>
      <w:r w:rsidRPr="00E13F5C">
        <w:rPr>
          <w:rFonts w:cstheme="minorHAnsi"/>
        </w:rPr>
        <w:t xml:space="preserve"> lengthy interval of time </w:t>
      </w:r>
      <w:r>
        <w:rPr>
          <w:rFonts w:cstheme="minorHAnsi"/>
        </w:rPr>
        <w:t>“contrived”</w:t>
      </w:r>
      <w:r w:rsidRPr="00E13F5C">
        <w:rPr>
          <w:rFonts w:cstheme="minorHAnsi"/>
        </w:rPr>
        <w:t xml:space="preserve"> by a group of people for their own purposes, measured by the observations or other procedures they </w:t>
      </w:r>
      <w:r w:rsidR="00C768B0">
        <w:rPr>
          <w:rFonts w:cstheme="minorHAnsi"/>
        </w:rPr>
        <w:t xml:space="preserve">have </w:t>
      </w:r>
      <w:r w:rsidRPr="00E13F5C">
        <w:rPr>
          <w:rFonts w:cstheme="minorHAnsi"/>
        </w:rPr>
        <w:t xml:space="preserve">adopted, and modified from time to time as they </w:t>
      </w:r>
      <w:r w:rsidR="00C768B0">
        <w:rPr>
          <w:rFonts w:cstheme="minorHAnsi"/>
        </w:rPr>
        <w:t>have seen</w:t>
      </w:r>
      <w:r w:rsidRPr="00E13F5C">
        <w:rPr>
          <w:rFonts w:cstheme="minorHAnsi"/>
        </w:rPr>
        <w:t xml:space="preserve"> fit.</w:t>
      </w:r>
      <w:r>
        <w:rPr>
          <w:rFonts w:cstheme="minorHAnsi"/>
        </w:rPr>
        <w:t xml:space="preserve"> [Webster 1828</w:t>
      </w:r>
      <w:r w:rsidR="00C768B0">
        <w:rPr>
          <w:rFonts w:cstheme="minorHAnsi"/>
        </w:rPr>
        <w:t>: summary</w:t>
      </w:r>
      <w:r>
        <w:rPr>
          <w:rFonts w:cstheme="minorHAnsi"/>
        </w:rPr>
        <w:t>]</w:t>
      </w:r>
    </w:p>
    <w:p w14:paraId="71A47331" w14:textId="6C4FF2A5" w:rsidR="004F6889" w:rsidRDefault="004F6889">
      <w:r>
        <w:br w:type="page"/>
      </w:r>
    </w:p>
    <w:p w14:paraId="175EB14A" w14:textId="77777777" w:rsidR="003C412F" w:rsidRPr="00857F57" w:rsidRDefault="003C412F" w:rsidP="003C412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26C42991" w14:textId="2B2B563F" w:rsidR="003C412F" w:rsidRPr="00857F57" w:rsidRDefault="005D2A78" w:rsidP="003C412F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796F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: </w:t>
      </w:r>
      <w:r w:rsidR="00163C61">
        <w:rPr>
          <w:rFonts w:cstheme="minorHAnsi"/>
          <w:sz w:val="24"/>
          <w:szCs w:val="24"/>
        </w:rPr>
        <w:t>Time-related adjectives</w:t>
      </w:r>
    </w:p>
    <w:p w14:paraId="4E7B76AB" w14:textId="3E3668CA" w:rsidR="003C412F" w:rsidRPr="00AF50AD" w:rsidRDefault="003C412F" w:rsidP="00796FA8">
      <w:pPr>
        <w:spacing w:before="240" w:after="0" w:line="240" w:lineRule="auto"/>
        <w:ind w:left="1440"/>
        <w:rPr>
          <w:rFonts w:cstheme="minorHAnsi"/>
        </w:rPr>
      </w:pPr>
      <w:r w:rsidRPr="00AF50AD">
        <w:rPr>
          <w:rFonts w:cstheme="minorHAnsi"/>
        </w:rPr>
        <w:t>Time-term</w:t>
      </w:r>
    </w:p>
    <w:p w14:paraId="6137F605" w14:textId="2D820504" w:rsidR="00C40D5F" w:rsidRDefault="00C768B0" w:rsidP="00C40D5F">
      <w:pPr>
        <w:spacing w:before="120" w:after="0" w:line="240" w:lineRule="auto"/>
        <w:ind w:left="2160"/>
      </w:pPr>
      <w:r>
        <w:t>A</w:t>
      </w:r>
      <w:r w:rsidR="00C40D5F">
        <w:t xml:space="preserve"> time in which a year-term did exist, does exist or will exist relative to one or more persons mentioned in the associated narrative</w:t>
      </w:r>
    </w:p>
    <w:p w14:paraId="71845389" w14:textId="4BBE5E64" w:rsidR="003C412F" w:rsidRDefault="003C412F" w:rsidP="00325E04">
      <w:pPr>
        <w:spacing w:before="240" w:after="0" w:line="240" w:lineRule="auto"/>
        <w:ind w:left="2160"/>
      </w:pPr>
      <w:r>
        <w:t>Era names</w:t>
      </w:r>
    </w:p>
    <w:p w14:paraId="2FFDD38D" w14:textId="77777777" w:rsidR="003C412F" w:rsidRDefault="003C412F" w:rsidP="00163C61">
      <w:pPr>
        <w:spacing w:before="120" w:after="0" w:line="240" w:lineRule="auto"/>
        <w:ind w:left="2880"/>
      </w:pPr>
      <w:r>
        <w:t xml:space="preserve">The meaning of </w:t>
      </w:r>
      <w:r>
        <w:rPr>
          <w:i/>
        </w:rPr>
        <w:t>era</w:t>
      </w:r>
    </w:p>
    <w:p w14:paraId="37A98763" w14:textId="3168FDBB" w:rsidR="003C412F" w:rsidRPr="00F8352F" w:rsidRDefault="00F8352F" w:rsidP="00163C61">
      <w:pPr>
        <w:spacing w:before="120" w:after="0" w:line="240" w:lineRule="auto"/>
        <w:ind w:left="2880"/>
      </w:pPr>
      <w:r>
        <w:rPr>
          <w:rFonts w:cstheme="minorHAnsi"/>
        </w:rPr>
        <w:t>“</w:t>
      </w:r>
      <w:r w:rsidRPr="00F8352F">
        <w:rPr>
          <w:rFonts w:cstheme="minorHAnsi"/>
        </w:rPr>
        <w:t>A system of chronological notation</w:t>
      </w:r>
      <w:r>
        <w:rPr>
          <w:rFonts w:cstheme="minorHAnsi"/>
        </w:rPr>
        <w:t>,</w:t>
      </w:r>
      <w:r w:rsidRPr="00F8352F">
        <w:rPr>
          <w:rFonts w:cstheme="minorHAnsi"/>
        </w:rPr>
        <w:t xml:space="preserve"> characterized by the numbering of years from some particular point of time</w:t>
      </w:r>
      <w:r>
        <w:rPr>
          <w:rFonts w:cstheme="minorHAnsi"/>
        </w:rPr>
        <w:t>” [O</w:t>
      </w:r>
      <w:r w:rsidR="00B774A5">
        <w:rPr>
          <w:rFonts w:cstheme="minorHAnsi"/>
        </w:rPr>
        <w:t xml:space="preserve">xford </w:t>
      </w:r>
      <w:r>
        <w:rPr>
          <w:rFonts w:cstheme="minorHAnsi"/>
        </w:rPr>
        <w:t>E</w:t>
      </w:r>
      <w:r w:rsidR="00B774A5">
        <w:rPr>
          <w:rFonts w:cstheme="minorHAnsi"/>
        </w:rPr>
        <w:t xml:space="preserve">nglish </w:t>
      </w:r>
      <w:r>
        <w:rPr>
          <w:rFonts w:cstheme="minorHAnsi"/>
        </w:rPr>
        <w:t>D</w:t>
      </w:r>
      <w:r w:rsidR="00B774A5">
        <w:rPr>
          <w:rFonts w:cstheme="minorHAnsi"/>
        </w:rPr>
        <w:t>ictionary</w:t>
      </w:r>
      <w:r>
        <w:rPr>
          <w:rFonts w:cstheme="minorHAnsi"/>
        </w:rPr>
        <w:t>]</w:t>
      </w:r>
    </w:p>
    <w:p w14:paraId="7DBBBF85" w14:textId="12828553" w:rsidR="003C412F" w:rsidRDefault="00C40D5F" w:rsidP="00325E04">
      <w:pPr>
        <w:spacing w:before="240" w:after="0" w:line="240" w:lineRule="auto"/>
        <w:ind w:left="2160"/>
        <w:rPr>
          <w:rFonts w:cstheme="minorHAnsi"/>
        </w:rPr>
      </w:pPr>
      <w:r>
        <w:rPr>
          <w:rFonts w:cstheme="minorHAnsi"/>
        </w:rPr>
        <w:t>Nephite eras</w:t>
      </w:r>
    </w:p>
    <w:p w14:paraId="7144AD9F" w14:textId="5B4617FD" w:rsidR="00C40D5F" w:rsidRDefault="00C40D5F" w:rsidP="00163C61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 xml:space="preserve">The </w:t>
      </w:r>
      <w:r w:rsidR="00C32CF8">
        <w:rPr>
          <w:rFonts w:cstheme="minorHAnsi"/>
        </w:rPr>
        <w:t>“</w:t>
      </w:r>
      <w:r>
        <w:rPr>
          <w:rFonts w:cstheme="minorHAnsi"/>
        </w:rPr>
        <w:t>Lehi era</w:t>
      </w:r>
      <w:r w:rsidR="00C32CF8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C32CF8">
        <w:rPr>
          <w:rFonts w:cstheme="minorHAnsi"/>
        </w:rPr>
        <w:t>counts</w:t>
      </w:r>
      <w:r>
        <w:rPr>
          <w:rFonts w:cstheme="minorHAnsi"/>
        </w:rPr>
        <w:t xml:space="preserve"> years from the time Lehi left Jerusalem</w:t>
      </w:r>
    </w:p>
    <w:p w14:paraId="2F6361EA" w14:textId="72EF64A4" w:rsidR="00C40D5F" w:rsidRDefault="00C40D5F" w:rsidP="00163C61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 xml:space="preserve">The </w:t>
      </w:r>
      <w:r w:rsidR="00C32CF8">
        <w:rPr>
          <w:rFonts w:cstheme="minorHAnsi"/>
        </w:rPr>
        <w:t>“</w:t>
      </w:r>
      <w:r>
        <w:rPr>
          <w:rFonts w:cstheme="minorHAnsi"/>
        </w:rPr>
        <w:t xml:space="preserve">Judges </w:t>
      </w:r>
      <w:r w:rsidR="00C32CF8">
        <w:rPr>
          <w:rFonts w:cstheme="minorHAnsi"/>
        </w:rPr>
        <w:t>e</w:t>
      </w:r>
      <w:r>
        <w:rPr>
          <w:rFonts w:cstheme="minorHAnsi"/>
        </w:rPr>
        <w:t>ra</w:t>
      </w:r>
      <w:r w:rsidR="00C32CF8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C32CF8">
        <w:rPr>
          <w:rFonts w:cstheme="minorHAnsi"/>
        </w:rPr>
        <w:t>counts</w:t>
      </w:r>
      <w:r>
        <w:rPr>
          <w:rFonts w:cstheme="minorHAnsi"/>
        </w:rPr>
        <w:t xml:space="preserve"> years from the </w:t>
      </w:r>
      <w:r w:rsidR="00163C61">
        <w:rPr>
          <w:rFonts w:cstheme="minorHAnsi"/>
        </w:rPr>
        <w:t xml:space="preserve">start </w:t>
      </w:r>
      <w:r>
        <w:rPr>
          <w:rFonts w:cstheme="minorHAnsi"/>
        </w:rPr>
        <w:t xml:space="preserve">of the reign of the </w:t>
      </w:r>
      <w:r w:rsidR="00C768B0">
        <w:rPr>
          <w:rFonts w:cstheme="minorHAnsi"/>
        </w:rPr>
        <w:t>j</w:t>
      </w:r>
      <w:r>
        <w:rPr>
          <w:rFonts w:cstheme="minorHAnsi"/>
        </w:rPr>
        <w:t>udges</w:t>
      </w:r>
    </w:p>
    <w:p w14:paraId="5C016A7F" w14:textId="5F4BDCF7" w:rsidR="00C40D5F" w:rsidRPr="00AF50AD" w:rsidRDefault="00C40D5F" w:rsidP="00163C61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 xml:space="preserve">The </w:t>
      </w:r>
      <w:r w:rsidR="00C32CF8">
        <w:rPr>
          <w:rFonts w:cstheme="minorHAnsi"/>
        </w:rPr>
        <w:t>“</w:t>
      </w:r>
      <w:r w:rsidR="00163C61">
        <w:rPr>
          <w:rFonts w:cstheme="minorHAnsi"/>
        </w:rPr>
        <w:t>NC</w:t>
      </w:r>
      <w:r>
        <w:rPr>
          <w:rFonts w:cstheme="minorHAnsi"/>
        </w:rPr>
        <w:t xml:space="preserve"> era</w:t>
      </w:r>
      <w:r w:rsidR="00C32CF8">
        <w:rPr>
          <w:rFonts w:cstheme="minorHAnsi"/>
        </w:rPr>
        <w:t>”</w:t>
      </w:r>
      <w:r w:rsidR="001F4DBA">
        <w:rPr>
          <w:rFonts w:cstheme="minorHAnsi"/>
        </w:rPr>
        <w:t xml:space="preserve"> </w:t>
      </w:r>
      <w:r w:rsidR="00C32CF8">
        <w:rPr>
          <w:rFonts w:cstheme="minorHAnsi"/>
        </w:rPr>
        <w:t>count</w:t>
      </w:r>
      <w:r w:rsidR="00163C61">
        <w:rPr>
          <w:rFonts w:cstheme="minorHAnsi"/>
        </w:rPr>
        <w:t>s</w:t>
      </w:r>
      <w:r>
        <w:rPr>
          <w:rFonts w:cstheme="minorHAnsi"/>
        </w:rPr>
        <w:t xml:space="preserve"> years from the sign of </w:t>
      </w:r>
      <w:r w:rsidR="00163C61">
        <w:rPr>
          <w:rFonts w:cstheme="minorHAnsi"/>
        </w:rPr>
        <w:t>the Messiah’s birth</w:t>
      </w:r>
    </w:p>
    <w:p w14:paraId="26AF5A5D" w14:textId="19BBF118" w:rsidR="0021579F" w:rsidRDefault="0021579F">
      <w:r>
        <w:br w:type="page"/>
      </w:r>
    </w:p>
    <w:p w14:paraId="65CABF40" w14:textId="77777777" w:rsidR="00BC321F" w:rsidRPr="00857F57" w:rsidRDefault="00BC321F" w:rsidP="00BC321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2E17F98E" w14:textId="569EE8F5" w:rsidR="00BC321F" w:rsidRPr="00857F57" w:rsidRDefault="001072B3" w:rsidP="00BC321F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796FA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: </w:t>
      </w:r>
      <w:r w:rsidR="00BC321F">
        <w:rPr>
          <w:rFonts w:cstheme="minorHAnsi"/>
          <w:sz w:val="24"/>
          <w:szCs w:val="24"/>
        </w:rPr>
        <w:t xml:space="preserve">Synopsis of </w:t>
      </w:r>
      <w:r w:rsidR="00163C61">
        <w:rPr>
          <w:rFonts w:cstheme="minorHAnsi"/>
          <w:sz w:val="24"/>
          <w:szCs w:val="24"/>
        </w:rPr>
        <w:t xml:space="preserve">Nephite </w:t>
      </w:r>
      <w:r w:rsidR="00BC321F">
        <w:rPr>
          <w:rFonts w:cstheme="minorHAnsi"/>
          <w:sz w:val="24"/>
          <w:szCs w:val="24"/>
        </w:rPr>
        <w:t>era names</w:t>
      </w:r>
    </w:p>
    <w:p w14:paraId="357870B2" w14:textId="7FCE6F2A" w:rsidR="00BC321F" w:rsidRPr="00AF50AD" w:rsidRDefault="00BC321F" w:rsidP="00BC321F">
      <w:pPr>
        <w:spacing w:before="240"/>
        <w:ind w:left="720"/>
        <w:rPr>
          <w:rFonts w:cstheme="minorHAnsi"/>
        </w:rPr>
      </w:pPr>
      <w:r>
        <w:rPr>
          <w:rFonts w:cstheme="minorHAnsi"/>
        </w:rPr>
        <w:t>The Lehi era</w:t>
      </w:r>
    </w:p>
    <w:p w14:paraId="3713F1FD" w14:textId="055C109F" w:rsidR="004F6889" w:rsidRDefault="00BC321F" w:rsidP="00BC321F">
      <w:pPr>
        <w:spacing w:before="240" w:after="0" w:line="240" w:lineRule="auto"/>
        <w:ind w:left="1440"/>
      </w:pPr>
      <w:r>
        <w:t>Long name: “from the time that Lehi left Jerusalem” (Jacob 1:1)</w:t>
      </w:r>
    </w:p>
    <w:p w14:paraId="2ABF27F1" w14:textId="188D7206" w:rsidR="00BC321F" w:rsidRDefault="00BC321F" w:rsidP="0021579F">
      <w:pPr>
        <w:spacing w:before="60" w:after="0" w:line="240" w:lineRule="auto"/>
        <w:ind w:left="1440"/>
      </w:pPr>
      <w:r>
        <w:t>Short name: “since Lehi left Jerusalem” (3 Nephi 2:6)</w:t>
      </w:r>
    </w:p>
    <w:p w14:paraId="2E0449B8" w14:textId="7DB26E87" w:rsidR="00BC321F" w:rsidRPr="00A313EF" w:rsidRDefault="00BC321F" w:rsidP="0021579F">
      <w:pPr>
        <w:spacing w:before="60" w:after="0" w:line="240" w:lineRule="auto"/>
        <w:ind w:left="1440"/>
        <w:rPr>
          <w:rFonts w:cstheme="minorHAnsi"/>
        </w:rPr>
      </w:pPr>
      <w:r w:rsidRPr="00A313EF">
        <w:rPr>
          <w:rFonts w:cstheme="minorHAnsi"/>
        </w:rPr>
        <w:t>Other name:</w:t>
      </w:r>
      <w:r w:rsidR="00A313EF" w:rsidRPr="00A313EF">
        <w:rPr>
          <w:rFonts w:cstheme="minorHAnsi"/>
        </w:rPr>
        <w:t xml:space="preserve"> “</w:t>
      </w:r>
      <w:r w:rsidR="00A313EF" w:rsidRPr="00A313EF">
        <w:rPr>
          <w:rFonts w:eastAsia="Times New Roman" w:cstheme="minorHAnsi"/>
          <w:color w:val="000000"/>
        </w:rPr>
        <w:t>from the time Lehi left Jerusalem” (Mosiah 29:46)</w:t>
      </w:r>
    </w:p>
    <w:p w14:paraId="2679A470" w14:textId="5FBB41A7" w:rsidR="00A313EF" w:rsidRDefault="00A313EF" w:rsidP="0021579F">
      <w:pPr>
        <w:spacing w:before="60" w:after="0" w:line="240" w:lineRule="auto"/>
        <w:ind w:left="1440"/>
      </w:pPr>
      <w:r>
        <w:t xml:space="preserve">Personalized </w:t>
      </w:r>
      <w:r w:rsidR="003559EE">
        <w:t>time</w:t>
      </w:r>
      <w:r>
        <w:t xml:space="preserve">: </w:t>
      </w:r>
      <w:r w:rsidRPr="00A313EF">
        <w:rPr>
          <w:rFonts w:cstheme="minorHAnsi"/>
        </w:rPr>
        <w:t>“</w:t>
      </w:r>
      <w:r w:rsidRPr="00A313EF">
        <w:rPr>
          <w:rFonts w:eastAsia="Times New Roman" w:cstheme="minorHAnsi"/>
          <w:color w:val="000000"/>
        </w:rPr>
        <w:t>from the time we left Jerusalem”</w:t>
      </w:r>
      <w:r>
        <w:rPr>
          <w:rFonts w:eastAsia="Times New Roman" w:cstheme="minorHAnsi"/>
          <w:color w:val="000000"/>
        </w:rPr>
        <w:t xml:space="preserve"> (</w:t>
      </w:r>
      <w:r w:rsidR="001F4DBA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 xml:space="preserve"> Nephi 5:28)</w:t>
      </w:r>
    </w:p>
    <w:p w14:paraId="1960F276" w14:textId="6B189B6C" w:rsidR="00A313EF" w:rsidRPr="00AF50AD" w:rsidRDefault="00A313EF" w:rsidP="00A313EF">
      <w:pPr>
        <w:spacing w:before="240"/>
        <w:ind w:left="720"/>
        <w:rPr>
          <w:rFonts w:cstheme="minorHAnsi"/>
        </w:rPr>
      </w:pPr>
      <w:r>
        <w:rPr>
          <w:rFonts w:cstheme="minorHAnsi"/>
        </w:rPr>
        <w:t>The Judges era</w:t>
      </w:r>
    </w:p>
    <w:p w14:paraId="4231FF49" w14:textId="1094AD24" w:rsidR="00A313EF" w:rsidRDefault="00A313EF" w:rsidP="00A313EF">
      <w:pPr>
        <w:spacing w:before="240" w:after="0" w:line="240" w:lineRule="auto"/>
        <w:ind w:left="1440"/>
      </w:pPr>
      <w:r>
        <w:t>Long name: “of the reign of the judges over the people of Nephi” (Alma 1:1)</w:t>
      </w:r>
    </w:p>
    <w:p w14:paraId="131B7275" w14:textId="41B2C0A7" w:rsidR="00A313EF" w:rsidRDefault="00A313EF" w:rsidP="0021579F">
      <w:pPr>
        <w:spacing w:before="60" w:after="0" w:line="240" w:lineRule="auto"/>
        <w:ind w:left="1440"/>
      </w:pPr>
      <w:r>
        <w:t>Short name: “of the reign of the judges” (Alma 1:33)</w:t>
      </w:r>
    </w:p>
    <w:p w14:paraId="1F02AB4D" w14:textId="7A2A25A2" w:rsidR="00A313EF" w:rsidRPr="00A313EF" w:rsidRDefault="00A313EF" w:rsidP="0021579F">
      <w:pPr>
        <w:spacing w:before="60" w:after="0" w:line="240" w:lineRule="auto"/>
        <w:ind w:left="1440"/>
        <w:rPr>
          <w:rFonts w:cstheme="minorHAnsi"/>
        </w:rPr>
      </w:pPr>
      <w:r w:rsidRPr="00A313EF">
        <w:rPr>
          <w:rFonts w:cstheme="minorHAnsi"/>
        </w:rPr>
        <w:t>Other name: “</w:t>
      </w:r>
      <w:r>
        <w:rPr>
          <w:rFonts w:eastAsia="Times New Roman" w:cstheme="minorHAnsi"/>
          <w:color w:val="000000"/>
        </w:rPr>
        <w:t>of the judges</w:t>
      </w:r>
      <w:r w:rsidRPr="00A313EF">
        <w:rPr>
          <w:rFonts w:eastAsia="Times New Roman" w:cstheme="minorHAnsi"/>
          <w:color w:val="000000"/>
        </w:rPr>
        <w:t>” (</w:t>
      </w:r>
      <w:r>
        <w:rPr>
          <w:rFonts w:eastAsia="Times New Roman" w:cstheme="minorHAnsi"/>
          <w:color w:val="000000"/>
        </w:rPr>
        <w:t>Alma 16:9</w:t>
      </w:r>
      <w:r w:rsidRPr="00A313EF">
        <w:rPr>
          <w:rFonts w:eastAsia="Times New Roman" w:cstheme="minorHAnsi"/>
          <w:color w:val="000000"/>
        </w:rPr>
        <w:t>)</w:t>
      </w:r>
    </w:p>
    <w:p w14:paraId="447276AC" w14:textId="54F0CA9E" w:rsidR="00A313EF" w:rsidRDefault="00A313EF" w:rsidP="0021579F">
      <w:pPr>
        <w:spacing w:before="60" w:after="0" w:line="240" w:lineRule="auto"/>
        <w:ind w:left="1440"/>
      </w:pPr>
      <w:r>
        <w:t xml:space="preserve">Personalized </w:t>
      </w:r>
      <w:r w:rsidR="003559EE">
        <w:t>time</w:t>
      </w:r>
      <w:r>
        <w:t xml:space="preserve">: </w:t>
      </w:r>
      <w:r w:rsidRPr="00A313EF">
        <w:rPr>
          <w:rFonts w:cstheme="minorHAnsi"/>
        </w:rPr>
        <w:t>“</w:t>
      </w:r>
      <w:r w:rsidR="00801FF0" w:rsidRPr="00801FF0">
        <w:rPr>
          <w:rFonts w:eastAsia="Times New Roman" w:cstheme="minorHAnsi"/>
          <w:color w:val="000000"/>
        </w:rPr>
        <w:t>of the reign of Alma in the judgment seat</w:t>
      </w:r>
      <w:r w:rsidRPr="00A313EF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(Alma 1:</w:t>
      </w:r>
      <w:r w:rsidR="00801FF0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)</w:t>
      </w:r>
    </w:p>
    <w:p w14:paraId="16989F84" w14:textId="1AC38E17" w:rsidR="00A313EF" w:rsidRPr="00AF50AD" w:rsidRDefault="00A313EF" w:rsidP="00A313EF">
      <w:pPr>
        <w:spacing w:before="240"/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163C61">
        <w:rPr>
          <w:rFonts w:cstheme="minorHAnsi"/>
        </w:rPr>
        <w:t>NC</w:t>
      </w:r>
      <w:r>
        <w:rPr>
          <w:rFonts w:cstheme="minorHAnsi"/>
        </w:rPr>
        <w:t xml:space="preserve"> era</w:t>
      </w:r>
    </w:p>
    <w:p w14:paraId="782C51E8" w14:textId="3E5E5BDA" w:rsidR="00A313EF" w:rsidRPr="00907308" w:rsidRDefault="00A313EF" w:rsidP="00A313EF">
      <w:pPr>
        <w:spacing w:before="240" w:after="0" w:line="240" w:lineRule="auto"/>
        <w:ind w:left="1440"/>
        <w:rPr>
          <w:rFonts w:cstheme="minorHAnsi"/>
        </w:rPr>
      </w:pPr>
      <w:r w:rsidRPr="00907308">
        <w:rPr>
          <w:rFonts w:cstheme="minorHAnsi"/>
        </w:rPr>
        <w:t>Long name: “</w:t>
      </w:r>
      <w:r w:rsidRPr="00907308">
        <w:rPr>
          <w:rFonts w:eastAsia="Times New Roman" w:cstheme="minorHAnsi"/>
          <w:color w:val="000000"/>
        </w:rPr>
        <w:t>since the sign was given of the coming of Christ</w:t>
      </w:r>
      <w:r w:rsidRPr="00907308">
        <w:rPr>
          <w:rFonts w:cstheme="minorHAnsi"/>
        </w:rPr>
        <w:t>” (Moroni 10:1)</w:t>
      </w:r>
    </w:p>
    <w:p w14:paraId="574F3202" w14:textId="61265415" w:rsidR="00A313EF" w:rsidRPr="00907308" w:rsidRDefault="00A313EF" w:rsidP="0021579F">
      <w:pPr>
        <w:spacing w:before="60" w:after="0" w:line="240" w:lineRule="auto"/>
        <w:ind w:left="1440"/>
        <w:rPr>
          <w:rFonts w:cstheme="minorHAnsi"/>
        </w:rPr>
      </w:pPr>
      <w:r w:rsidRPr="00907308">
        <w:rPr>
          <w:rFonts w:cstheme="minorHAnsi"/>
        </w:rPr>
        <w:t>Short name: “</w:t>
      </w:r>
      <w:r w:rsidRPr="00907308">
        <w:rPr>
          <w:rFonts w:eastAsia="Times New Roman" w:cstheme="minorHAnsi"/>
          <w:color w:val="000000"/>
        </w:rPr>
        <w:t>from the coming of Christ</w:t>
      </w:r>
      <w:r w:rsidRPr="00907308">
        <w:rPr>
          <w:rFonts w:cstheme="minorHAnsi"/>
        </w:rPr>
        <w:t>” (3 Nephi 3:1)</w:t>
      </w:r>
    </w:p>
    <w:p w14:paraId="28586C6A" w14:textId="77777777" w:rsidR="00D91BF2" w:rsidRDefault="00A313EF" w:rsidP="0021579F">
      <w:pPr>
        <w:spacing w:before="60" w:after="0" w:line="240" w:lineRule="auto"/>
        <w:ind w:left="1440"/>
        <w:rPr>
          <w:rFonts w:eastAsia="Times New Roman" w:cstheme="minorHAnsi"/>
          <w:color w:val="000000"/>
        </w:rPr>
      </w:pPr>
      <w:r w:rsidRPr="00907308">
        <w:rPr>
          <w:rFonts w:cstheme="minorHAnsi"/>
        </w:rPr>
        <w:t xml:space="preserve">Other name: </w:t>
      </w:r>
      <w:r w:rsidR="00D91BF2" w:rsidRPr="00D91BF2">
        <w:rPr>
          <w:rFonts w:cstheme="minorHAnsi"/>
        </w:rPr>
        <w:t>“</w:t>
      </w:r>
      <w:r w:rsidR="00D91BF2" w:rsidRPr="00D91BF2">
        <w:rPr>
          <w:rFonts w:eastAsia="Times New Roman" w:cstheme="minorHAnsi"/>
          <w:color w:val="000000"/>
        </w:rPr>
        <w:t>from this period which the sign was given</w:t>
      </w:r>
      <w:r w:rsidR="00D91BF2">
        <w:rPr>
          <w:rFonts w:eastAsia="Times New Roman" w:cstheme="minorHAnsi"/>
          <w:color w:val="000000"/>
        </w:rPr>
        <w:t xml:space="preserve"> or from the coming of </w:t>
      </w:r>
    </w:p>
    <w:p w14:paraId="7EF53466" w14:textId="6C021E7C" w:rsidR="00D91BF2" w:rsidRPr="00D91BF2" w:rsidRDefault="00D91BF2" w:rsidP="00D91BF2">
      <w:pPr>
        <w:spacing w:after="0" w:line="240" w:lineRule="auto"/>
        <w:ind w:left="2700"/>
        <w:rPr>
          <w:rFonts w:cstheme="minorHAnsi"/>
        </w:rPr>
      </w:pPr>
      <w:r>
        <w:rPr>
          <w:rFonts w:eastAsia="Times New Roman" w:cstheme="minorHAnsi"/>
          <w:color w:val="000000"/>
        </w:rPr>
        <w:t>Christ” (3 Nephi 2:8)</w:t>
      </w:r>
    </w:p>
    <w:p w14:paraId="36019836" w14:textId="5C3A5A5E" w:rsidR="00A313EF" w:rsidRPr="00907308" w:rsidRDefault="00A313EF" w:rsidP="0021579F">
      <w:pPr>
        <w:spacing w:before="60" w:after="0" w:line="240" w:lineRule="auto"/>
        <w:ind w:left="1440"/>
        <w:rPr>
          <w:rFonts w:cstheme="minorHAnsi"/>
        </w:rPr>
      </w:pPr>
      <w:r w:rsidRPr="00907308">
        <w:rPr>
          <w:rFonts w:cstheme="minorHAnsi"/>
        </w:rPr>
        <w:t xml:space="preserve">Personalized </w:t>
      </w:r>
      <w:r w:rsidR="003559EE">
        <w:rPr>
          <w:rFonts w:cstheme="minorHAnsi"/>
        </w:rPr>
        <w:t>time</w:t>
      </w:r>
      <w:r w:rsidRPr="00907308">
        <w:rPr>
          <w:rFonts w:cstheme="minorHAnsi"/>
        </w:rPr>
        <w:t xml:space="preserve">: </w:t>
      </w:r>
      <w:r w:rsidR="00D91BF2" w:rsidRPr="00907308">
        <w:rPr>
          <w:rFonts w:cstheme="minorHAnsi"/>
        </w:rPr>
        <w:t>“</w:t>
      </w:r>
      <w:r w:rsidR="00D91BF2" w:rsidRPr="00907308">
        <w:rPr>
          <w:rFonts w:eastAsia="Times New Roman" w:cstheme="minorHAnsi"/>
          <w:color w:val="000000"/>
        </w:rPr>
        <w:t>after the coming of Christ” (Words of Mormon 1:2)</w:t>
      </w:r>
    </w:p>
    <w:p w14:paraId="2FB8418C" w14:textId="05B1C3F2" w:rsidR="00413665" w:rsidRDefault="00413665">
      <w:r>
        <w:br w:type="page"/>
      </w:r>
    </w:p>
    <w:p w14:paraId="714CB8B0" w14:textId="77777777" w:rsidR="00413665" w:rsidRPr="00857F57" w:rsidRDefault="00413665" w:rsidP="004136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27563EE3" w14:textId="25942984" w:rsidR="00413665" w:rsidRPr="00857F57" w:rsidRDefault="001072B3" w:rsidP="00413665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163C6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: </w:t>
      </w:r>
      <w:r w:rsidR="00163C61">
        <w:rPr>
          <w:rFonts w:cstheme="minorHAnsi"/>
          <w:sz w:val="24"/>
          <w:szCs w:val="24"/>
        </w:rPr>
        <w:t>Optional</w:t>
      </w:r>
      <w:r w:rsidR="00413665" w:rsidRPr="00857F57">
        <w:rPr>
          <w:rFonts w:cstheme="minorHAnsi"/>
          <w:sz w:val="24"/>
          <w:szCs w:val="24"/>
        </w:rPr>
        <w:t xml:space="preserve"> </w:t>
      </w:r>
      <w:r w:rsidR="00413665">
        <w:rPr>
          <w:rFonts w:cstheme="minorHAnsi"/>
          <w:sz w:val="24"/>
          <w:szCs w:val="24"/>
        </w:rPr>
        <w:t>components</w:t>
      </w:r>
      <w:r w:rsidR="00413665" w:rsidRPr="00857F57">
        <w:rPr>
          <w:rFonts w:cstheme="minorHAnsi"/>
          <w:sz w:val="24"/>
          <w:szCs w:val="24"/>
        </w:rPr>
        <w:t xml:space="preserve"> of </w:t>
      </w:r>
      <w:r w:rsidR="00413665">
        <w:rPr>
          <w:rFonts w:cstheme="minorHAnsi"/>
          <w:sz w:val="24"/>
          <w:szCs w:val="24"/>
        </w:rPr>
        <w:t>year-related expressions</w:t>
      </w:r>
    </w:p>
    <w:p w14:paraId="32B74330" w14:textId="1F00B2C0" w:rsidR="00413665" w:rsidRPr="00AF50AD" w:rsidRDefault="00413665" w:rsidP="00163C61">
      <w:pPr>
        <w:spacing w:before="240" w:after="0" w:line="240" w:lineRule="auto"/>
        <w:ind w:left="1440"/>
        <w:rPr>
          <w:rFonts w:cstheme="minorHAnsi"/>
        </w:rPr>
      </w:pPr>
      <w:r w:rsidRPr="00AF50AD">
        <w:rPr>
          <w:rFonts w:cstheme="minorHAnsi"/>
        </w:rPr>
        <w:t>Time-term</w:t>
      </w:r>
    </w:p>
    <w:p w14:paraId="573D4E56" w14:textId="77777777" w:rsidR="00C768B0" w:rsidRDefault="00C768B0" w:rsidP="00C768B0">
      <w:pPr>
        <w:spacing w:before="120" w:after="0" w:line="240" w:lineRule="auto"/>
        <w:ind w:left="2160"/>
      </w:pPr>
      <w:r>
        <w:t>A time in which a year-term did exist, does exist or will exist relative to one or more persons mentioned in the associated narrative</w:t>
      </w:r>
    </w:p>
    <w:p w14:paraId="3B994F2C" w14:textId="3F594D92" w:rsidR="00413665" w:rsidRPr="00AF50AD" w:rsidRDefault="00122D0A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L</w:t>
      </w:r>
      <w:r w:rsidR="00413665" w:rsidRPr="00AF50AD">
        <w:rPr>
          <w:rFonts w:cstheme="minorHAnsi"/>
        </w:rPr>
        <w:t>ong name of an era</w:t>
      </w:r>
      <w:r>
        <w:rPr>
          <w:rFonts w:cstheme="minorHAnsi"/>
        </w:rPr>
        <w:t xml:space="preserve"> = </w:t>
      </w:r>
      <w:r w:rsidR="00416706">
        <w:rPr>
          <w:rFonts w:cstheme="minorHAnsi"/>
        </w:rPr>
        <w:t>G</w:t>
      </w:r>
    </w:p>
    <w:p w14:paraId="037F1072" w14:textId="2AF15743" w:rsidR="00413665" w:rsidRPr="00AF50AD" w:rsidRDefault="00122D0A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S</w:t>
      </w:r>
      <w:r w:rsidR="00413665" w:rsidRPr="00AF50AD">
        <w:rPr>
          <w:rFonts w:cstheme="minorHAnsi"/>
        </w:rPr>
        <w:t>hort name of an era</w:t>
      </w:r>
    </w:p>
    <w:p w14:paraId="3CA6A780" w14:textId="20A14BA8" w:rsidR="00413665" w:rsidRPr="00AF50AD" w:rsidRDefault="00122D0A" w:rsidP="00C768B0">
      <w:pPr>
        <w:spacing w:before="120" w:after="0" w:line="240" w:lineRule="auto"/>
        <w:ind w:left="2880"/>
        <w:rPr>
          <w:rFonts w:cstheme="minorHAnsi"/>
        </w:rPr>
      </w:pPr>
      <w:proofErr w:type="gramStart"/>
      <w:r>
        <w:rPr>
          <w:rFonts w:cstheme="minorHAnsi"/>
        </w:rPr>
        <w:t>Other</w:t>
      </w:r>
      <w:proofErr w:type="gramEnd"/>
      <w:r w:rsidR="00413665" w:rsidRPr="00AF50AD">
        <w:rPr>
          <w:rFonts w:cstheme="minorHAnsi"/>
        </w:rPr>
        <w:t xml:space="preserve"> name of an era</w:t>
      </w:r>
    </w:p>
    <w:p w14:paraId="6074BB48" w14:textId="6481710A" w:rsidR="00413665" w:rsidRPr="00AF50AD" w:rsidRDefault="00122D0A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P</w:t>
      </w:r>
      <w:r w:rsidR="00413665" w:rsidRPr="00AF50AD">
        <w:rPr>
          <w:rFonts w:cstheme="minorHAnsi"/>
        </w:rPr>
        <w:t>ersonalized time</w:t>
      </w:r>
      <w:r>
        <w:rPr>
          <w:rFonts w:cstheme="minorHAnsi"/>
        </w:rPr>
        <w:t xml:space="preserve"> = H</w:t>
      </w:r>
    </w:p>
    <w:p w14:paraId="79419491" w14:textId="5608E928" w:rsidR="00413665" w:rsidRDefault="00122D0A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O</w:t>
      </w:r>
      <w:r w:rsidR="00413665" w:rsidRPr="00AF50AD">
        <w:rPr>
          <w:rFonts w:cstheme="minorHAnsi"/>
        </w:rPr>
        <w:t>mitted time</w:t>
      </w:r>
      <w:r>
        <w:rPr>
          <w:rFonts w:cstheme="minorHAnsi"/>
        </w:rPr>
        <w:t xml:space="preserve"> = X</w:t>
      </w:r>
    </w:p>
    <w:p w14:paraId="7C84E3B8" w14:textId="77777777" w:rsidR="00FB65B7" w:rsidRPr="00DA0D32" w:rsidRDefault="00FB65B7" w:rsidP="00FB65B7">
      <w:pPr>
        <w:spacing w:before="240" w:after="0" w:line="240" w:lineRule="auto"/>
        <w:ind w:left="1440"/>
        <w:rPr>
          <w:rFonts w:cstheme="minorHAnsi"/>
        </w:rPr>
      </w:pPr>
      <w:r w:rsidRPr="00DA0D32">
        <w:rPr>
          <w:rFonts w:cstheme="minorHAnsi"/>
        </w:rPr>
        <w:t>Number-term</w:t>
      </w:r>
    </w:p>
    <w:p w14:paraId="3A9A0E02" w14:textId="427DFD8C" w:rsidR="00C768B0" w:rsidRDefault="00C768B0" w:rsidP="00FB65B7">
      <w:pPr>
        <w:spacing w:before="120" w:after="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A definite or general quantity </w:t>
      </w:r>
      <w:r w:rsidR="00C32CF8">
        <w:rPr>
          <w:rFonts w:cstheme="minorHAnsi"/>
        </w:rPr>
        <w:t xml:space="preserve">or quantitative position </w:t>
      </w:r>
      <w:r>
        <w:rPr>
          <w:rFonts w:cstheme="minorHAnsi"/>
        </w:rPr>
        <w:t>for a year-term</w:t>
      </w:r>
    </w:p>
    <w:p w14:paraId="112100E8" w14:textId="65F31C85" w:rsidR="00FB65B7" w:rsidRPr="00DA0D32" w:rsidRDefault="00FB65B7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O</w:t>
      </w:r>
      <w:r w:rsidRPr="00DA0D32">
        <w:rPr>
          <w:rFonts w:cstheme="minorHAnsi"/>
        </w:rPr>
        <w:t>rdinal number</w:t>
      </w:r>
      <w:r>
        <w:rPr>
          <w:rFonts w:cstheme="minorHAnsi"/>
        </w:rPr>
        <w:t xml:space="preserve"> = O</w:t>
      </w:r>
    </w:p>
    <w:p w14:paraId="3A2C8FE2" w14:textId="77777777" w:rsidR="00FB65B7" w:rsidRPr="00DA0D32" w:rsidRDefault="00FB65B7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C</w:t>
      </w:r>
      <w:r w:rsidRPr="00DA0D32">
        <w:rPr>
          <w:rFonts w:cstheme="minorHAnsi"/>
        </w:rPr>
        <w:t>ardinal number</w:t>
      </w:r>
      <w:r>
        <w:rPr>
          <w:rFonts w:cstheme="minorHAnsi"/>
        </w:rPr>
        <w:t xml:space="preserve"> = P</w:t>
      </w:r>
    </w:p>
    <w:p w14:paraId="5A98B581" w14:textId="77777777" w:rsidR="00FB65B7" w:rsidRPr="00DA0D32" w:rsidRDefault="00FB65B7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R</w:t>
      </w:r>
      <w:r w:rsidRPr="00DA0D32">
        <w:rPr>
          <w:rFonts w:cstheme="minorHAnsi"/>
        </w:rPr>
        <w:t>eferenced number</w:t>
      </w:r>
      <w:r>
        <w:rPr>
          <w:rFonts w:cstheme="minorHAnsi"/>
        </w:rPr>
        <w:t xml:space="preserve"> = R</w:t>
      </w:r>
    </w:p>
    <w:p w14:paraId="2F77FEFD" w14:textId="77777777" w:rsidR="00FB65B7" w:rsidRPr="00DA0D32" w:rsidRDefault="00FB65B7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G</w:t>
      </w:r>
      <w:r w:rsidRPr="00DA0D32">
        <w:rPr>
          <w:rFonts w:cstheme="minorHAnsi"/>
        </w:rPr>
        <w:t>eneral number</w:t>
      </w:r>
      <w:r>
        <w:rPr>
          <w:rFonts w:cstheme="minorHAnsi"/>
        </w:rPr>
        <w:t xml:space="preserve"> = S</w:t>
      </w:r>
    </w:p>
    <w:p w14:paraId="297E03AF" w14:textId="77777777" w:rsidR="00FB65B7" w:rsidRPr="00DA0D32" w:rsidRDefault="00FB65B7" w:rsidP="00C768B0">
      <w:pPr>
        <w:spacing w:before="120" w:after="0" w:line="240" w:lineRule="auto"/>
        <w:ind w:left="2880"/>
        <w:rPr>
          <w:rFonts w:cstheme="minorHAnsi"/>
        </w:rPr>
      </w:pPr>
      <w:r>
        <w:rPr>
          <w:rFonts w:cstheme="minorHAnsi"/>
        </w:rPr>
        <w:t>A</w:t>
      </w:r>
      <w:r w:rsidRPr="00DA0D32">
        <w:rPr>
          <w:rFonts w:cstheme="minorHAnsi"/>
        </w:rPr>
        <w:t>bsent number</w:t>
      </w:r>
      <w:r>
        <w:rPr>
          <w:rFonts w:cstheme="minorHAnsi"/>
        </w:rPr>
        <w:t xml:space="preserve"> = Z</w:t>
      </w:r>
    </w:p>
    <w:p w14:paraId="1C9F95EA" w14:textId="5689BCF5" w:rsidR="00BC321F" w:rsidRDefault="00BC321F" w:rsidP="004A3DA2">
      <w:pPr>
        <w:spacing w:before="240" w:after="0" w:line="240" w:lineRule="auto"/>
        <w:jc w:val="center"/>
      </w:pPr>
    </w:p>
    <w:p w14:paraId="775F9781" w14:textId="77777777" w:rsidR="00161424" w:rsidRDefault="00161424" w:rsidP="004A3DA2">
      <w:pPr>
        <w:spacing w:before="240" w:after="0" w:line="240" w:lineRule="auto"/>
        <w:jc w:val="center"/>
        <w:sectPr w:rsidR="001614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CF3B2" w14:textId="77777777" w:rsidR="00161424" w:rsidRPr="00857F57" w:rsidRDefault="00161424" w:rsidP="001614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612DC8A2" w14:textId="77777777" w:rsidR="00161424" w:rsidRPr="00857F57" w:rsidRDefault="00161424" w:rsidP="00161424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6: Chronological-expressions and analytical types</w:t>
      </w:r>
    </w:p>
    <w:p w14:paraId="3476C7F1" w14:textId="77777777" w:rsidR="00161424" w:rsidRPr="007F27D9" w:rsidRDefault="00161424" w:rsidP="00161424">
      <w:pPr>
        <w:spacing w:before="240" w:after="0" w:line="240" w:lineRule="auto"/>
        <w:rPr>
          <w:rFonts w:cstheme="minorHAnsi"/>
          <w:sz w:val="20"/>
          <w:szCs w:val="20"/>
        </w:rPr>
      </w:pPr>
      <w:r w:rsidRPr="007F27D9">
        <w:rPr>
          <w:rFonts w:cstheme="minorHAnsi"/>
          <w:sz w:val="20"/>
          <w:szCs w:val="20"/>
        </w:rPr>
        <w:t>Narrative-link types: A = preposition; B = verb; C = adverb</w:t>
      </w:r>
    </w:p>
    <w:p w14:paraId="4BE14144" w14:textId="77777777" w:rsidR="00161424" w:rsidRPr="007F27D9" w:rsidRDefault="00161424" w:rsidP="00161424">
      <w:pPr>
        <w:spacing w:before="60" w:after="0" w:line="240" w:lineRule="auto"/>
        <w:rPr>
          <w:rFonts w:cstheme="minorHAnsi"/>
          <w:sz w:val="20"/>
          <w:szCs w:val="20"/>
        </w:rPr>
      </w:pPr>
      <w:r w:rsidRPr="007F27D9">
        <w:rPr>
          <w:rFonts w:cstheme="minorHAnsi"/>
          <w:sz w:val="20"/>
          <w:szCs w:val="20"/>
        </w:rPr>
        <w:t xml:space="preserve">Year-term types: D = express singular </w:t>
      </w:r>
      <w:r w:rsidRPr="007F27D9">
        <w:rPr>
          <w:rFonts w:cstheme="minorHAnsi"/>
          <w:i/>
          <w:sz w:val="20"/>
          <w:szCs w:val="20"/>
        </w:rPr>
        <w:t>year</w:t>
      </w:r>
      <w:r w:rsidRPr="007F27D9">
        <w:rPr>
          <w:rFonts w:cstheme="minorHAnsi"/>
          <w:sz w:val="20"/>
          <w:szCs w:val="20"/>
        </w:rPr>
        <w:t xml:space="preserve">; E = express plural </w:t>
      </w:r>
      <w:r w:rsidRPr="007F27D9">
        <w:rPr>
          <w:rFonts w:cstheme="minorHAnsi"/>
          <w:i/>
          <w:sz w:val="20"/>
          <w:szCs w:val="20"/>
        </w:rPr>
        <w:t>years</w:t>
      </w:r>
    </w:p>
    <w:p w14:paraId="1B91A9F1" w14:textId="5910B68E" w:rsidR="00161424" w:rsidRPr="007F27D9" w:rsidRDefault="00161424" w:rsidP="00161424">
      <w:pPr>
        <w:spacing w:before="60" w:after="0" w:line="240" w:lineRule="auto"/>
        <w:rPr>
          <w:rFonts w:cstheme="minorHAnsi"/>
          <w:sz w:val="20"/>
          <w:szCs w:val="20"/>
        </w:rPr>
      </w:pPr>
      <w:r w:rsidRPr="007F27D9">
        <w:rPr>
          <w:rFonts w:cstheme="minorHAnsi"/>
          <w:sz w:val="20"/>
          <w:szCs w:val="20"/>
        </w:rPr>
        <w:t xml:space="preserve">Time-term types: </w:t>
      </w:r>
      <w:r w:rsidR="00F37CAB">
        <w:rPr>
          <w:rFonts w:cstheme="minorHAnsi"/>
          <w:sz w:val="20"/>
          <w:szCs w:val="20"/>
        </w:rPr>
        <w:t>G</w:t>
      </w:r>
      <w:r w:rsidRPr="007F27D9">
        <w:rPr>
          <w:rFonts w:cstheme="minorHAnsi"/>
          <w:sz w:val="20"/>
          <w:szCs w:val="20"/>
        </w:rPr>
        <w:t xml:space="preserve"> = long name; H = personalized time; X = omitted time</w:t>
      </w:r>
    </w:p>
    <w:p w14:paraId="3E314D08" w14:textId="77777777" w:rsidR="00161424" w:rsidRPr="007F27D9" w:rsidRDefault="00161424" w:rsidP="00161424">
      <w:pPr>
        <w:spacing w:before="60" w:after="0" w:line="240" w:lineRule="auto"/>
        <w:rPr>
          <w:rFonts w:cstheme="minorHAnsi"/>
          <w:sz w:val="20"/>
          <w:szCs w:val="20"/>
        </w:rPr>
      </w:pPr>
      <w:r w:rsidRPr="007F27D9">
        <w:rPr>
          <w:rFonts w:cstheme="minorHAnsi"/>
          <w:sz w:val="20"/>
          <w:szCs w:val="20"/>
        </w:rPr>
        <w:t>Number-term types: O = ordinal; P = cardinal; R = referenced; S = general; Z = absent</w:t>
      </w:r>
    </w:p>
    <w:p w14:paraId="0464F484" w14:textId="77777777" w:rsidR="00161424" w:rsidRPr="00690C41" w:rsidRDefault="00161424" w:rsidP="0016142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0051FCE" w14:textId="77777777" w:rsidR="00161424" w:rsidRPr="00690C41" w:rsidRDefault="00161424" w:rsidP="0016142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1"/>
        <w:gridCol w:w="1544"/>
        <w:gridCol w:w="4146"/>
        <w:gridCol w:w="902"/>
        <w:gridCol w:w="633"/>
        <w:gridCol w:w="713"/>
        <w:gridCol w:w="811"/>
      </w:tblGrid>
      <w:tr w:rsidR="00161424" w:rsidRPr="006420F4" w14:paraId="5B301356" w14:textId="77777777" w:rsidTr="00C32CF8">
        <w:trPr>
          <w:trHeight w:val="432"/>
          <w:tblHeader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1EFFC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Text</w:t>
            </w:r>
          </w:p>
          <w:p w14:paraId="128081B3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No.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C59C3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Reference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C6E58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Chronological-expression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2245F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Narrative</w:t>
            </w:r>
          </w:p>
          <w:p w14:paraId="696A3AD5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-link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FF3EB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Year</w:t>
            </w:r>
          </w:p>
          <w:p w14:paraId="1B1D3F7D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-term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94BF7" w14:textId="75794666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Time</w:t>
            </w:r>
          </w:p>
          <w:p w14:paraId="01842D5C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-term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CC1BE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Number</w:t>
            </w:r>
          </w:p>
          <w:p w14:paraId="38316D04" w14:textId="77777777" w:rsidR="00161424" w:rsidRPr="006420F4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420F4">
              <w:rPr>
                <w:rFonts w:eastAsia="Times New Roman" w:cstheme="minorHAnsi"/>
                <w:color w:val="000000"/>
                <w:sz w:val="17"/>
                <w:szCs w:val="17"/>
              </w:rPr>
              <w:t>-term</w:t>
            </w:r>
          </w:p>
        </w:tc>
      </w:tr>
      <w:tr w:rsidR="00161424" w:rsidRPr="00690C41" w14:paraId="1ED128BE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9EC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747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First Nephi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E842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F999E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4FBA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BA1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D354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7F27D9" w14:paraId="73127DC0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B1B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8F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1:4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776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of 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the first year of the reign of Zedekiah, king of Judah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12A9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0A8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63F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E30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O</w:t>
            </w:r>
          </w:p>
        </w:tc>
      </w:tr>
      <w:tr w:rsidR="00161424" w:rsidRPr="007F27D9" w14:paraId="40A606A3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126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9B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1:4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B5D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in 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that same year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3D0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A87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C1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098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432F1C0F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47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6CC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10:4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7BB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yea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, even six hundred years from the time that my father left Jerusalem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F34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C62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83C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B53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7B99B285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40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401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127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of 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many years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297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9DF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6D4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721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</w:tr>
      <w:tr w:rsidR="00161424" w:rsidRPr="007F27D9" w14:paraId="121F4DEF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942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F9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17:4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608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of 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many years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5C5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DB1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82E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B72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</w:tr>
      <w:tr w:rsidR="00161424" w:rsidRPr="007F27D9" w14:paraId="75A97B45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4C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7B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17:4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246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yea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, even eight years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2A7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965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0DD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347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52F148A7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A6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2B4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F3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for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these many years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43C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40C3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F77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DB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59906BA6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02F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7E7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990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these many years … 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have suffered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C72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64D8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F65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D16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0C4D530A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B15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685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18:17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B69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in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52D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CF51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6A0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70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Z</w:t>
            </w:r>
          </w:p>
        </w:tc>
      </w:tr>
      <w:tr w:rsidR="00161424" w:rsidRPr="007F27D9" w14:paraId="5E23AF99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6BA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579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19:8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34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in 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six hundred years from the time my father left Jerusalem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70BD2D9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FFE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91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18F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33A2C446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6CE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B2F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22:26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72A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of</w:t>
            </w: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many years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CC1C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3610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88E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02F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</w:tr>
      <w:tr w:rsidR="00161424" w:rsidRPr="00690C41" w14:paraId="73B161A9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7A6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E4D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Second Nephi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C5A7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A5E54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17B0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C1E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E63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7F27D9" w14:paraId="2947A7B7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96B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4B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5:28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D4F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thirty years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 …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from the time we left Jerusalem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E990F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BA0F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C48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1E2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07E34C0D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52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91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5:34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095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forty years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321735F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DFDE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511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F2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6B39761F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350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6F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16:1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12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In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the year that king Uzziah died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4F053AE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B1CE6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B2B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D40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3485B950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21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BFB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17:8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98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within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threescore and five years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75607FC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12A67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433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ADF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79938D5D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05D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991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24:28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F1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In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the year that king Ahaz died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7D688EAF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36D26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29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D50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39E5C061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137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48B4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25:19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CDE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in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six hundred years </w:t>
            </w:r>
            <w:bookmarkStart w:id="0" w:name="_Hlk505765975"/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from the time that my father left Jerusalem</w:t>
            </w:r>
            <w:bookmarkEnd w:id="0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BC65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51D5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B11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2CA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297220B0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234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278C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Jacob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1940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07B9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2842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E73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F5B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7F27D9" w14:paraId="6750B9DD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CF4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B1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1:1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8C6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fifty and five years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 …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from the time that Lehi left Jerusalem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6A182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E436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8939" w14:textId="524AD380" w:rsidR="00161424" w:rsidRPr="007F27D9" w:rsidRDefault="00A94038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74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7F27D9" w14:paraId="687FC8E7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9C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C07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4:4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828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had …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many hundred years before his coming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6B030F7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6332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66D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4A8D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7F27D9" w14:paraId="39ECD3DF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434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A9D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7:1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C65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some years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15A6EA8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F0EF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B543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8B68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</w:tr>
      <w:tr w:rsidR="00161424" w:rsidRPr="007F27D9" w14:paraId="021D889A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E99A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9FC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7:7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445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shall come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many hundred years hence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8C0C7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8549C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8EA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ABE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  <w:tr w:rsidR="00161424" w:rsidRPr="00690C41" w14:paraId="7758D911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1A97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F7D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Enos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9E1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7E8A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495B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B23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052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7F27D9" w14:paraId="7D457A74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5AB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C39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1:8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8E8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many years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pass … </w:t>
            </w:r>
            <w:bookmarkStart w:id="1" w:name="_Hlk505771472"/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before he shall manifest himself in the flesh</w:t>
            </w:r>
            <w:bookmarkEnd w:id="1"/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F6DC61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71564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7786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1D15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</w:p>
        </w:tc>
      </w:tr>
      <w:tr w:rsidR="00161424" w:rsidRPr="007F27D9" w14:paraId="56B4770E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AD72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F19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1:25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EFF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proofErr w:type="gramStart"/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an</w:t>
            </w:r>
            <w:proofErr w:type="gramEnd"/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hundred and seventy and nine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years </w:t>
            </w:r>
            <w:r w:rsidRPr="007F27D9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had passed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… from the time that our father Lehi left Jerusalem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CF86E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346B0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A6A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47E9" w14:textId="77777777" w:rsidR="00161424" w:rsidRPr="007F27D9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27D9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200BB96A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43E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E8E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proofErr w:type="spellStart"/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Jarom</w:t>
            </w:r>
            <w:proofErr w:type="spellEnd"/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C6E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614A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2A761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F8F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4B6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690C41" w14:paraId="63A8444A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8C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AF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1:5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9F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two hundred years</w:t>
            </w: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FBDC8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76E9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AC37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ADB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08F27482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A4CC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FEC0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1:13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E104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two hundred and thirty and eight years</w:t>
            </w: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84B6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2101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932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2E77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7FC66F18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5A9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677C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Omni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CEB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05E68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2956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26D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2C0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690C41" w14:paraId="5476DF49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E865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747D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1:3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946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two hundred and seventy and six years</w:t>
            </w: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265D8C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FBDE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B618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626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021ED4E2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D3A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893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1:3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751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two hundred and eighty and two years</w:t>
            </w: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4B652F3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2598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17C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4C0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1FCD6A39" w14:textId="77777777" w:rsidTr="00C32CF8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8CE2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AF70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5DD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three hundred and twenty years</w:t>
            </w: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 had passed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5C83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EA7FE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961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A987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</w:p>
        </w:tc>
      </w:tr>
      <w:tr w:rsidR="00161424" w:rsidRPr="00690C41" w14:paraId="26D57FD0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DFCE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A62B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Words of</w:t>
            </w:r>
            <w:r>
              <w:rPr>
                <w:rFonts w:eastAsia="Times New Roman" w:cstheme="minorHAnsi"/>
                <w:color w:val="000000"/>
                <w:sz w:val="17"/>
                <w:szCs w:val="17"/>
              </w:rPr>
              <w:t xml:space="preserve"> </w:t>
            </w:r>
            <w:r w:rsidRPr="00690C41">
              <w:rPr>
                <w:rFonts w:eastAsia="Times New Roman" w:cstheme="minorHAnsi"/>
                <w:color w:val="000000"/>
                <w:sz w:val="17"/>
                <w:szCs w:val="17"/>
              </w:rPr>
              <w:t>Mormon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B2A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EEA1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23C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AF09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BE04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161424" w:rsidRPr="00690C41" w14:paraId="06E10D6A" w14:textId="77777777" w:rsidTr="00C32CF8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8AA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243F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1:2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3B4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 xml:space="preserve">is </w:t>
            </w:r>
            <w:r w:rsidRPr="006420F4">
              <w:rPr>
                <w:rFonts w:eastAsia="Times New Roman" w:cstheme="minorHAnsi"/>
                <w:color w:val="000000"/>
                <w:sz w:val="16"/>
                <w:szCs w:val="16"/>
              </w:rPr>
              <w:t>many hundred years after the coming of Christ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F2B308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B1073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DDC1" w14:textId="762622A0" w:rsidR="00161424" w:rsidRPr="00690C41" w:rsidRDefault="005E13E2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DDA6" w14:textId="77777777" w:rsidR="00161424" w:rsidRPr="00690C41" w:rsidRDefault="00161424" w:rsidP="00C32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90C41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</w:p>
        </w:tc>
      </w:tr>
    </w:tbl>
    <w:p w14:paraId="34C472A7" w14:textId="417F1B76" w:rsidR="00161424" w:rsidRDefault="00161424" w:rsidP="00161424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79C59327" w14:textId="77777777" w:rsidR="00161424" w:rsidRPr="00161424" w:rsidRDefault="00161424" w:rsidP="00161424">
      <w:pPr>
        <w:spacing w:after="0" w:line="240" w:lineRule="auto"/>
        <w:jc w:val="center"/>
        <w:rPr>
          <w:sz w:val="10"/>
          <w:szCs w:val="10"/>
        </w:rPr>
      </w:pPr>
    </w:p>
    <w:p w14:paraId="505B36AA" w14:textId="77777777" w:rsidR="00161424" w:rsidRPr="00161424" w:rsidRDefault="00161424" w:rsidP="00161424">
      <w:pPr>
        <w:spacing w:after="0" w:line="240" w:lineRule="auto"/>
        <w:jc w:val="center"/>
        <w:rPr>
          <w:sz w:val="10"/>
          <w:szCs w:val="10"/>
        </w:rPr>
        <w:sectPr w:rsidR="00161424" w:rsidRPr="00161424" w:rsidSect="00881792">
          <w:pgSz w:w="12240" w:h="15840"/>
          <w:pgMar w:top="1008" w:right="1440" w:bottom="576" w:left="1440" w:header="576" w:footer="432" w:gutter="0"/>
          <w:cols w:space="720"/>
          <w:docGrid w:linePitch="360"/>
        </w:sectPr>
      </w:pPr>
    </w:p>
    <w:p w14:paraId="245627A7" w14:textId="77777777" w:rsidR="001A4158" w:rsidRPr="00857F57" w:rsidRDefault="001A4158" w:rsidP="001A415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183BFCF9" w14:textId="0C5A85E3" w:rsidR="001A4158" w:rsidRPr="00857F57" w:rsidRDefault="005F146D" w:rsidP="001A4158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443F5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: </w:t>
      </w:r>
      <w:r w:rsidR="00C22C3B">
        <w:rPr>
          <w:rFonts w:cstheme="minorHAnsi"/>
          <w:sz w:val="24"/>
          <w:szCs w:val="24"/>
        </w:rPr>
        <w:t>Year-term l</w:t>
      </w:r>
      <w:r w:rsidR="008763F0">
        <w:rPr>
          <w:rFonts w:cstheme="minorHAnsi"/>
          <w:sz w:val="24"/>
          <w:szCs w:val="24"/>
        </w:rPr>
        <w:t>etter patterns in the small plates of Nephi</w:t>
      </w:r>
    </w:p>
    <w:p w14:paraId="226049A1" w14:textId="77777777" w:rsidR="003A57FA" w:rsidRPr="00191E03" w:rsidRDefault="003A57FA" w:rsidP="003A57FA">
      <w:pPr>
        <w:spacing w:before="240" w:after="0" w:line="240" w:lineRule="auto"/>
        <w:rPr>
          <w:rFonts w:cstheme="minorHAnsi"/>
          <w:sz w:val="24"/>
          <w:szCs w:val="24"/>
        </w:rPr>
      </w:pPr>
      <w:r w:rsidRPr="00191E03">
        <w:rPr>
          <w:rFonts w:cstheme="minorHAnsi"/>
          <w:sz w:val="24"/>
          <w:szCs w:val="24"/>
        </w:rPr>
        <w:t xml:space="preserve">Year-term types: </w:t>
      </w:r>
      <w:r>
        <w:rPr>
          <w:rFonts w:cstheme="minorHAnsi"/>
          <w:sz w:val="24"/>
          <w:szCs w:val="24"/>
        </w:rPr>
        <w:t>D</w:t>
      </w:r>
      <w:r w:rsidRPr="00191E03">
        <w:rPr>
          <w:rFonts w:cstheme="minorHAnsi"/>
          <w:sz w:val="24"/>
          <w:szCs w:val="24"/>
        </w:rPr>
        <w:t xml:space="preserve"> = express singular </w:t>
      </w:r>
      <w:r w:rsidRPr="00191E03">
        <w:rPr>
          <w:rFonts w:cstheme="minorHAnsi"/>
          <w:i/>
          <w:sz w:val="24"/>
          <w:szCs w:val="24"/>
        </w:rPr>
        <w:t>year</w:t>
      </w:r>
      <w:r w:rsidRPr="00191E03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E</w:t>
      </w:r>
      <w:r w:rsidRPr="00191E03">
        <w:rPr>
          <w:rFonts w:cstheme="minorHAnsi"/>
          <w:sz w:val="24"/>
          <w:szCs w:val="24"/>
        </w:rPr>
        <w:t xml:space="preserve"> = express plural </w:t>
      </w:r>
      <w:r w:rsidRPr="00191E03">
        <w:rPr>
          <w:rFonts w:cstheme="minorHAnsi"/>
          <w:i/>
          <w:sz w:val="24"/>
          <w:szCs w:val="24"/>
        </w:rPr>
        <w:t>years</w:t>
      </w:r>
    </w:p>
    <w:p w14:paraId="54520671" w14:textId="202B236D" w:rsidR="008763F0" w:rsidRDefault="008763F0" w:rsidP="006E02B0">
      <w:pPr>
        <w:tabs>
          <w:tab w:val="left" w:pos="1440"/>
          <w:tab w:val="left" w:pos="360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Letter-sets in the major divisions</w:t>
      </w:r>
      <w:r w:rsidR="00C22C3B">
        <w:rPr>
          <w:rFonts w:cstheme="minorHAnsi"/>
          <w:sz w:val="24"/>
          <w:szCs w:val="24"/>
        </w:rPr>
        <w:t>:</w:t>
      </w:r>
    </w:p>
    <w:p w14:paraId="585C6D28" w14:textId="31FAD92E" w:rsidR="008763F0" w:rsidRDefault="008763F0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Nephi</w:t>
      </w:r>
      <w:r>
        <w:rPr>
          <w:rFonts w:cstheme="minorHAnsi"/>
          <w:sz w:val="24"/>
          <w:szCs w:val="24"/>
        </w:rPr>
        <w:tab/>
        <w:t>(D)</w:t>
      </w:r>
      <w:r w:rsidR="00DD779B">
        <w:rPr>
          <w:rFonts w:cstheme="minorHAnsi"/>
          <w:sz w:val="24"/>
          <w:szCs w:val="24"/>
        </w:rPr>
        <w:tab/>
        <w:t>1:4</w:t>
      </w:r>
    </w:p>
    <w:p w14:paraId="6AC377EF" w14:textId="6F106D06" w:rsidR="008763F0" w:rsidRDefault="00DD779B" w:rsidP="00852963">
      <w:pPr>
        <w:tabs>
          <w:tab w:val="left" w:pos="5040"/>
        </w:tabs>
        <w:spacing w:after="0" w:line="240" w:lineRule="auto"/>
        <w:ind w:left="3067"/>
        <w:rPr>
          <w:rFonts w:cstheme="minorHAnsi"/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</w:r>
      <w:r w:rsidR="008763F0" w:rsidRPr="008763F0">
        <w:rPr>
          <w:sz w:val="24"/>
          <w:szCs w:val="24"/>
        </w:rPr>
        <w:t>10:4</w:t>
      </w:r>
      <w:r>
        <w:rPr>
          <w:sz w:val="24"/>
          <w:szCs w:val="24"/>
        </w:rPr>
        <w:t xml:space="preserve">; </w:t>
      </w:r>
      <w:r w:rsidR="006B43DA">
        <w:rPr>
          <w:sz w:val="24"/>
          <w:szCs w:val="24"/>
        </w:rPr>
        <w:t xml:space="preserve">15:13; 17:4, 20-21; 18:17; 19:8; </w:t>
      </w:r>
      <w:r w:rsidR="008763F0" w:rsidRPr="008763F0">
        <w:rPr>
          <w:sz w:val="24"/>
          <w:szCs w:val="24"/>
        </w:rPr>
        <w:t>22:6</w:t>
      </w:r>
    </w:p>
    <w:p w14:paraId="37EF4640" w14:textId="7F6A7640" w:rsidR="008763F0" w:rsidRDefault="008763F0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Nephi</w:t>
      </w:r>
      <w:r>
        <w:rPr>
          <w:rFonts w:cstheme="minorHAnsi"/>
          <w:sz w:val="24"/>
          <w:szCs w:val="24"/>
        </w:rPr>
        <w:tab/>
      </w:r>
      <w:r w:rsidR="006B43DA">
        <w:rPr>
          <w:rFonts w:cstheme="minorHAnsi"/>
          <w:sz w:val="24"/>
          <w:szCs w:val="24"/>
        </w:rPr>
        <w:t>(E)</w:t>
      </w:r>
      <w:r w:rsidR="006B43DA">
        <w:rPr>
          <w:rFonts w:cstheme="minorHAnsi"/>
          <w:sz w:val="24"/>
          <w:szCs w:val="24"/>
        </w:rPr>
        <w:tab/>
      </w:r>
      <w:r w:rsidR="00982B1A">
        <w:rPr>
          <w:rFonts w:cstheme="minorHAnsi"/>
          <w:sz w:val="24"/>
          <w:szCs w:val="24"/>
        </w:rPr>
        <w:t>5:28, 34</w:t>
      </w:r>
    </w:p>
    <w:p w14:paraId="5E21138D" w14:textId="00AF2455" w:rsidR="00982B1A" w:rsidRDefault="006B43DA" w:rsidP="00852963">
      <w:pPr>
        <w:tabs>
          <w:tab w:val="left" w:pos="5040"/>
        </w:tabs>
        <w:spacing w:after="0" w:line="240" w:lineRule="auto"/>
        <w:ind w:left="30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</w:r>
      <w:r w:rsidR="00982B1A">
        <w:rPr>
          <w:rFonts w:cstheme="minorHAnsi"/>
          <w:sz w:val="24"/>
          <w:szCs w:val="24"/>
        </w:rPr>
        <w:t>16:1</w:t>
      </w:r>
    </w:p>
    <w:p w14:paraId="0D9047BA" w14:textId="1713DD93" w:rsidR="00982B1A" w:rsidRDefault="006B43DA" w:rsidP="00852963">
      <w:pPr>
        <w:tabs>
          <w:tab w:val="left" w:pos="5040"/>
        </w:tabs>
        <w:spacing w:after="0" w:line="240" w:lineRule="auto"/>
        <w:ind w:left="30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ab/>
      </w:r>
      <w:r w:rsidR="006E02B0">
        <w:rPr>
          <w:rFonts w:cstheme="minorHAnsi"/>
          <w:sz w:val="24"/>
          <w:szCs w:val="24"/>
        </w:rPr>
        <w:t>17:8</w:t>
      </w:r>
    </w:p>
    <w:p w14:paraId="4018117D" w14:textId="27FD43B3" w:rsidR="006E02B0" w:rsidRDefault="006B43DA" w:rsidP="00852963">
      <w:pPr>
        <w:tabs>
          <w:tab w:val="left" w:pos="5040"/>
        </w:tabs>
        <w:spacing w:after="0" w:line="240" w:lineRule="auto"/>
        <w:ind w:left="30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</w:r>
      <w:r w:rsidR="006E02B0">
        <w:rPr>
          <w:rFonts w:cstheme="minorHAnsi"/>
          <w:sz w:val="24"/>
          <w:szCs w:val="24"/>
        </w:rPr>
        <w:t>24:28</w:t>
      </w:r>
    </w:p>
    <w:p w14:paraId="21866BEC" w14:textId="77E1C0F6" w:rsidR="006E02B0" w:rsidRDefault="006B43DA" w:rsidP="00852963">
      <w:pPr>
        <w:tabs>
          <w:tab w:val="left" w:pos="5040"/>
        </w:tabs>
        <w:spacing w:after="0" w:line="240" w:lineRule="auto"/>
        <w:ind w:left="30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ab/>
      </w:r>
      <w:r w:rsidR="006E02B0">
        <w:rPr>
          <w:rFonts w:cstheme="minorHAnsi"/>
          <w:sz w:val="24"/>
          <w:szCs w:val="24"/>
        </w:rPr>
        <w:t>25:19</w:t>
      </w:r>
    </w:p>
    <w:p w14:paraId="6E1B6EEB" w14:textId="32476C76" w:rsidR="00DD779B" w:rsidRDefault="00DD779B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Jacob</w:t>
      </w:r>
      <w:r>
        <w:rPr>
          <w:rFonts w:cstheme="minorHAnsi"/>
          <w:sz w:val="24"/>
          <w:szCs w:val="24"/>
        </w:rPr>
        <w:tab/>
      </w:r>
      <w:r w:rsidR="006B43DA">
        <w:rPr>
          <w:rFonts w:cstheme="minorHAnsi"/>
          <w:sz w:val="24"/>
          <w:szCs w:val="24"/>
        </w:rPr>
        <w:t>(E)</w:t>
      </w:r>
      <w:r w:rsidR="006B43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1:</w:t>
      </w:r>
      <w:r w:rsidR="006B43DA">
        <w:rPr>
          <w:rFonts w:cstheme="minorHAnsi"/>
          <w:sz w:val="24"/>
          <w:szCs w:val="24"/>
        </w:rPr>
        <w:t xml:space="preserve">1; 4:4; </w:t>
      </w:r>
      <w:r>
        <w:rPr>
          <w:rFonts w:cstheme="minorHAnsi"/>
          <w:sz w:val="24"/>
          <w:szCs w:val="24"/>
        </w:rPr>
        <w:t>7:</w:t>
      </w:r>
      <w:r w:rsidR="006B43DA">
        <w:rPr>
          <w:rFonts w:cstheme="minorHAnsi"/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7</w:t>
      </w:r>
    </w:p>
    <w:p w14:paraId="0E7D5313" w14:textId="7918C467" w:rsidR="006B43DA" w:rsidRDefault="006B43DA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Enos</w:t>
      </w:r>
      <w:r>
        <w:rPr>
          <w:rFonts w:cstheme="minorHAnsi"/>
          <w:sz w:val="24"/>
          <w:szCs w:val="24"/>
        </w:rPr>
        <w:tab/>
        <w:t>(E)</w:t>
      </w:r>
      <w:r>
        <w:rPr>
          <w:rFonts w:cstheme="minorHAnsi"/>
          <w:sz w:val="24"/>
          <w:szCs w:val="24"/>
        </w:rPr>
        <w:tab/>
        <w:t>1:8, 25</w:t>
      </w:r>
    </w:p>
    <w:p w14:paraId="78E8B5C6" w14:textId="4633A5F1" w:rsidR="006B43DA" w:rsidRDefault="006B43DA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Jarom</w:t>
      </w:r>
      <w:r>
        <w:rPr>
          <w:rFonts w:cstheme="minorHAnsi"/>
          <w:sz w:val="24"/>
          <w:szCs w:val="24"/>
        </w:rPr>
        <w:tab/>
        <w:t>(E)</w:t>
      </w:r>
      <w:r>
        <w:rPr>
          <w:rFonts w:cstheme="minorHAnsi"/>
          <w:sz w:val="24"/>
          <w:szCs w:val="24"/>
        </w:rPr>
        <w:tab/>
        <w:t>1:5, 13</w:t>
      </w:r>
    </w:p>
    <w:p w14:paraId="12925DC6" w14:textId="4671F893" w:rsidR="006B43DA" w:rsidRDefault="006B43DA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Omni</w:t>
      </w:r>
      <w:r>
        <w:rPr>
          <w:rFonts w:cstheme="minorHAnsi"/>
          <w:sz w:val="24"/>
          <w:szCs w:val="24"/>
        </w:rPr>
        <w:tab/>
        <w:t>(E)</w:t>
      </w:r>
      <w:r>
        <w:rPr>
          <w:rFonts w:cstheme="minorHAnsi"/>
          <w:sz w:val="24"/>
          <w:szCs w:val="24"/>
        </w:rPr>
        <w:tab/>
        <w:t>1:3, 5</w:t>
      </w:r>
    </w:p>
    <w:p w14:paraId="14243DB0" w14:textId="299E6F2B" w:rsidR="006B43DA" w:rsidRDefault="006B43DA" w:rsidP="006B43DA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Words</w:t>
      </w:r>
      <w:r>
        <w:rPr>
          <w:rFonts w:cstheme="minorHAnsi"/>
          <w:sz w:val="24"/>
          <w:szCs w:val="24"/>
        </w:rPr>
        <w:tab/>
        <w:t>(</w:t>
      </w:r>
      <w:r w:rsidR="001D0E3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  <w:t>1:2</w:t>
      </w:r>
    </w:p>
    <w:p w14:paraId="0548C7B7" w14:textId="53F624D2" w:rsidR="00982B1A" w:rsidRDefault="00C22C3B" w:rsidP="00C22C3B">
      <w:pPr>
        <w:tabs>
          <w:tab w:val="left" w:pos="504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Letter-group in the small plates:</w:t>
      </w:r>
      <w:r>
        <w:rPr>
          <w:rFonts w:cstheme="minorHAnsi"/>
          <w:sz w:val="24"/>
          <w:szCs w:val="24"/>
        </w:rPr>
        <w:tab/>
        <w:t>(DEDEDE)</w:t>
      </w:r>
    </w:p>
    <w:p w14:paraId="24EF6D53" w14:textId="77777777" w:rsidR="002417D5" w:rsidRDefault="002417D5" w:rsidP="00C22C3B">
      <w:pPr>
        <w:tabs>
          <w:tab w:val="left" w:pos="504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</w:p>
    <w:p w14:paraId="332E585E" w14:textId="2E5C54C9" w:rsidR="00C22C3B" w:rsidRDefault="00C22C3B">
      <w:r>
        <w:br w:type="page"/>
      </w:r>
    </w:p>
    <w:p w14:paraId="141EA141" w14:textId="77777777" w:rsidR="001E12AF" w:rsidRPr="00857F57" w:rsidRDefault="001E12AF" w:rsidP="001E12A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61D03AA" w14:textId="31870ADB" w:rsidR="001E12AF" w:rsidRPr="00857F57" w:rsidRDefault="001E12AF" w:rsidP="001E12AF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8: Narrative-link letter patterns in the small plates of Nephi</w:t>
      </w:r>
    </w:p>
    <w:p w14:paraId="522294C8" w14:textId="77777777" w:rsidR="001E12AF" w:rsidRPr="00191E03" w:rsidRDefault="001E12AF" w:rsidP="001E12AF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91E03">
        <w:rPr>
          <w:rFonts w:cstheme="minorHAnsi"/>
          <w:sz w:val="24"/>
          <w:szCs w:val="24"/>
        </w:rPr>
        <w:t xml:space="preserve">arrative-link types: A = preposition; B = verb; </w:t>
      </w:r>
      <w:r>
        <w:rPr>
          <w:rFonts w:cstheme="minorHAnsi"/>
          <w:sz w:val="24"/>
          <w:szCs w:val="24"/>
        </w:rPr>
        <w:t>C</w:t>
      </w:r>
      <w:r w:rsidRPr="00191E03">
        <w:rPr>
          <w:rFonts w:cstheme="minorHAnsi"/>
          <w:sz w:val="24"/>
          <w:szCs w:val="24"/>
        </w:rPr>
        <w:t xml:space="preserve"> = adverb</w:t>
      </w:r>
    </w:p>
    <w:p w14:paraId="13B29899" w14:textId="77777777" w:rsidR="001E12AF" w:rsidRDefault="001E12AF" w:rsidP="001E12AF">
      <w:pPr>
        <w:tabs>
          <w:tab w:val="left" w:pos="1440"/>
          <w:tab w:val="left" w:pos="360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Letter-sets in the major divisions:</w:t>
      </w:r>
    </w:p>
    <w:p w14:paraId="4594D430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First Nephi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A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1:4</w:t>
      </w:r>
    </w:p>
    <w:p w14:paraId="799D0E86" w14:textId="77777777" w:rsidR="001E12AF" w:rsidRDefault="001E12AF" w:rsidP="001E12AF">
      <w:pPr>
        <w:tabs>
          <w:tab w:val="left" w:pos="5040"/>
        </w:tabs>
        <w:spacing w:after="0" w:line="240" w:lineRule="auto"/>
        <w:ind w:left="3067"/>
      </w:pPr>
      <w:r w:rsidRPr="00870DC7">
        <w:t>(</w:t>
      </w:r>
      <w:r>
        <w:t>C</w:t>
      </w:r>
      <w:r w:rsidRPr="00870DC7">
        <w:t>)</w:t>
      </w:r>
      <w:r w:rsidRPr="00870DC7">
        <w:tab/>
        <w:t>10:4</w:t>
      </w:r>
    </w:p>
    <w:p w14:paraId="194329C3" w14:textId="77777777" w:rsidR="001E12AF" w:rsidRDefault="001E12AF" w:rsidP="001E12AF">
      <w:pPr>
        <w:tabs>
          <w:tab w:val="left" w:pos="5040"/>
        </w:tabs>
        <w:spacing w:after="0" w:line="240" w:lineRule="auto"/>
        <w:ind w:left="3067"/>
      </w:pPr>
      <w:r>
        <w:t>(A)</w:t>
      </w:r>
      <w:r>
        <w:tab/>
      </w:r>
      <w:r w:rsidRPr="00870DC7">
        <w:t>15:13; 17:4</w:t>
      </w:r>
    </w:p>
    <w:p w14:paraId="40A5D3B7" w14:textId="77777777" w:rsidR="001E12AF" w:rsidRDefault="001E12AF" w:rsidP="001E12AF">
      <w:pPr>
        <w:tabs>
          <w:tab w:val="left" w:pos="5040"/>
        </w:tabs>
        <w:spacing w:after="0" w:line="240" w:lineRule="auto"/>
        <w:ind w:left="3067"/>
      </w:pPr>
      <w:r>
        <w:t>(C)</w:t>
      </w:r>
      <w:r>
        <w:tab/>
        <w:t>17:4</w:t>
      </w:r>
    </w:p>
    <w:p w14:paraId="34B7DDF6" w14:textId="77777777" w:rsidR="001E12AF" w:rsidRDefault="001E12AF" w:rsidP="001E12AF">
      <w:pPr>
        <w:tabs>
          <w:tab w:val="left" w:pos="5040"/>
        </w:tabs>
        <w:spacing w:after="0" w:line="240" w:lineRule="auto"/>
        <w:ind w:left="3067"/>
      </w:pPr>
      <w:r>
        <w:t>(A)</w:t>
      </w:r>
      <w:r>
        <w:tab/>
        <w:t>17:</w:t>
      </w:r>
      <w:r w:rsidRPr="00870DC7">
        <w:t>20</w:t>
      </w:r>
    </w:p>
    <w:p w14:paraId="0CCAEEFA" w14:textId="77777777" w:rsidR="001E12AF" w:rsidRDefault="001E12AF" w:rsidP="001E12AF">
      <w:pPr>
        <w:tabs>
          <w:tab w:val="left" w:pos="5040"/>
        </w:tabs>
        <w:spacing w:after="0" w:line="240" w:lineRule="auto"/>
        <w:ind w:left="3067"/>
      </w:pPr>
      <w:r>
        <w:t>(B)</w:t>
      </w:r>
      <w:r>
        <w:tab/>
        <w:t>17:21</w:t>
      </w:r>
    </w:p>
    <w:p w14:paraId="603EA0AB" w14:textId="77777777" w:rsidR="001E12AF" w:rsidRPr="00870DC7" w:rsidRDefault="001E12AF" w:rsidP="001E12AF">
      <w:pPr>
        <w:tabs>
          <w:tab w:val="left" w:pos="5040"/>
        </w:tabs>
        <w:spacing w:after="0" w:line="240" w:lineRule="auto"/>
        <w:ind w:left="3067"/>
      </w:pPr>
      <w:r>
        <w:t>(A)</w:t>
      </w:r>
      <w:r>
        <w:tab/>
      </w:r>
      <w:r w:rsidRPr="00870DC7">
        <w:t>18:17</w:t>
      </w:r>
      <w:r>
        <w:t xml:space="preserve">; </w:t>
      </w:r>
      <w:r w:rsidRPr="00870DC7">
        <w:t>19:8</w:t>
      </w:r>
      <w:r>
        <w:t xml:space="preserve">; </w:t>
      </w:r>
      <w:r w:rsidRPr="00870DC7">
        <w:t>22:6</w:t>
      </w:r>
    </w:p>
    <w:p w14:paraId="5DA6B4A2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Second Nephi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5:28</w:t>
      </w:r>
      <w:r>
        <w:rPr>
          <w:rFonts w:cstheme="minorHAnsi"/>
        </w:rPr>
        <w:t>, 34</w:t>
      </w:r>
    </w:p>
    <w:p w14:paraId="5F6C95FF" w14:textId="77777777" w:rsidR="001E12AF" w:rsidRPr="00870DC7" w:rsidRDefault="001E12AF" w:rsidP="001E12AF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A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16:1</w:t>
      </w:r>
      <w:r>
        <w:rPr>
          <w:rFonts w:cstheme="minorHAnsi"/>
        </w:rPr>
        <w:t xml:space="preserve">; </w:t>
      </w:r>
      <w:r w:rsidRPr="00870DC7">
        <w:rPr>
          <w:rFonts w:cstheme="minorHAnsi"/>
        </w:rPr>
        <w:t>17:8</w:t>
      </w:r>
      <w:r>
        <w:rPr>
          <w:rFonts w:cstheme="minorHAnsi"/>
        </w:rPr>
        <w:t xml:space="preserve">; </w:t>
      </w:r>
      <w:r w:rsidRPr="00870DC7">
        <w:rPr>
          <w:rFonts w:cstheme="minorHAnsi"/>
        </w:rPr>
        <w:t>24:28</w:t>
      </w:r>
      <w:r>
        <w:rPr>
          <w:rFonts w:cstheme="minorHAnsi"/>
        </w:rPr>
        <w:t xml:space="preserve">; </w:t>
      </w:r>
      <w:r w:rsidRPr="00870DC7">
        <w:rPr>
          <w:rFonts w:cstheme="minorHAnsi"/>
        </w:rPr>
        <w:t>25:19</w:t>
      </w:r>
    </w:p>
    <w:p w14:paraId="63C34E19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Jacob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1:1</w:t>
      </w:r>
      <w:r>
        <w:rPr>
          <w:rFonts w:cstheme="minorHAnsi"/>
        </w:rPr>
        <w:t xml:space="preserve">; </w:t>
      </w:r>
      <w:r w:rsidRPr="00870DC7">
        <w:rPr>
          <w:rFonts w:cstheme="minorHAnsi"/>
        </w:rPr>
        <w:t>4:4</w:t>
      </w:r>
      <w:r>
        <w:rPr>
          <w:rFonts w:cstheme="minorHAnsi"/>
        </w:rPr>
        <w:t xml:space="preserve">; </w:t>
      </w:r>
      <w:r w:rsidRPr="00870DC7">
        <w:rPr>
          <w:rFonts w:cstheme="minorHAnsi"/>
        </w:rPr>
        <w:t>7:1</w:t>
      </w:r>
      <w:r>
        <w:rPr>
          <w:rFonts w:cstheme="minorHAnsi"/>
        </w:rPr>
        <w:t>, 7</w:t>
      </w:r>
    </w:p>
    <w:p w14:paraId="5697F597" w14:textId="77777777" w:rsidR="001E12AF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Enos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1:8</w:t>
      </w:r>
      <w:r>
        <w:rPr>
          <w:rFonts w:cstheme="minorHAnsi"/>
        </w:rPr>
        <w:t>, 25</w:t>
      </w:r>
    </w:p>
    <w:p w14:paraId="1EB579E6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proofErr w:type="spellStart"/>
      <w:r w:rsidRPr="00870DC7">
        <w:rPr>
          <w:rFonts w:cstheme="minorHAnsi"/>
        </w:rPr>
        <w:t>Jarom</w:t>
      </w:r>
      <w:proofErr w:type="spellEnd"/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1:5, 13</w:t>
      </w:r>
    </w:p>
    <w:p w14:paraId="33123071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Omni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1:3, 5</w:t>
      </w:r>
    </w:p>
    <w:p w14:paraId="5BD92841" w14:textId="77777777" w:rsidR="001E12AF" w:rsidRPr="00870DC7" w:rsidRDefault="001E12AF" w:rsidP="001E12AF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Words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B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1:2</w:t>
      </w:r>
    </w:p>
    <w:p w14:paraId="34EA3136" w14:textId="77777777" w:rsidR="001E12AF" w:rsidRDefault="001E12AF" w:rsidP="001E12AF">
      <w:pPr>
        <w:tabs>
          <w:tab w:val="left" w:pos="504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Letter-groups in the small plates:</w:t>
      </w:r>
      <w:r>
        <w:rPr>
          <w:rFonts w:cstheme="minorHAnsi"/>
          <w:sz w:val="24"/>
          <w:szCs w:val="24"/>
        </w:rPr>
        <w:tab/>
        <w:t>(ACACA) (BABAB)</w:t>
      </w:r>
    </w:p>
    <w:p w14:paraId="176EB82A" w14:textId="77777777" w:rsidR="001E12AF" w:rsidRDefault="001E12AF" w:rsidP="001E12AF">
      <w:pPr>
        <w:spacing w:after="0" w:line="240" w:lineRule="auto"/>
        <w:ind w:left="5040"/>
        <w:rPr>
          <w:rFonts w:cstheme="minorHAnsi"/>
          <w:sz w:val="24"/>
          <w:szCs w:val="24"/>
        </w:rPr>
      </w:pPr>
    </w:p>
    <w:p w14:paraId="0D9BEB0B" w14:textId="77777777" w:rsidR="001E12AF" w:rsidRDefault="001E12AF" w:rsidP="001E12AF">
      <w:r>
        <w:br w:type="page"/>
      </w:r>
    </w:p>
    <w:p w14:paraId="4CCB50A3" w14:textId="77777777" w:rsidR="00C22C3B" w:rsidRPr="00857F57" w:rsidRDefault="00C22C3B" w:rsidP="00C22C3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2EE16E0F" w14:textId="3C5CA4B3" w:rsidR="00C22C3B" w:rsidRPr="00857F57" w:rsidRDefault="005F146D" w:rsidP="00C22C3B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1E12AF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: </w:t>
      </w:r>
      <w:r w:rsidR="00C22C3B">
        <w:rPr>
          <w:rFonts w:cstheme="minorHAnsi"/>
          <w:sz w:val="24"/>
          <w:szCs w:val="24"/>
        </w:rPr>
        <w:t>Time-term letter patterns in the small plates of Nephi</w:t>
      </w:r>
    </w:p>
    <w:p w14:paraId="79D8A819" w14:textId="09061514" w:rsidR="003A57FA" w:rsidRPr="00191E03" w:rsidRDefault="003A57FA" w:rsidP="003A57FA">
      <w:pPr>
        <w:spacing w:before="240" w:after="0" w:line="240" w:lineRule="auto"/>
        <w:rPr>
          <w:rFonts w:cstheme="minorHAnsi"/>
          <w:sz w:val="24"/>
          <w:szCs w:val="24"/>
        </w:rPr>
      </w:pPr>
      <w:r w:rsidRPr="00191E03">
        <w:rPr>
          <w:rFonts w:cstheme="minorHAnsi"/>
          <w:sz w:val="24"/>
          <w:szCs w:val="24"/>
        </w:rPr>
        <w:t xml:space="preserve">Time-term types: </w:t>
      </w:r>
      <w:r w:rsidR="00F37CAB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= long name; H</w:t>
      </w:r>
      <w:r w:rsidRPr="00191E03">
        <w:rPr>
          <w:rFonts w:cstheme="minorHAnsi"/>
          <w:sz w:val="24"/>
          <w:szCs w:val="24"/>
        </w:rPr>
        <w:t xml:space="preserve"> = personalized time; </w:t>
      </w:r>
      <w:r>
        <w:rPr>
          <w:rFonts w:cstheme="minorHAnsi"/>
          <w:sz w:val="24"/>
          <w:szCs w:val="24"/>
        </w:rPr>
        <w:t>X</w:t>
      </w:r>
      <w:r w:rsidRPr="00191E03">
        <w:rPr>
          <w:rFonts w:cstheme="minorHAnsi"/>
          <w:sz w:val="24"/>
          <w:szCs w:val="24"/>
        </w:rPr>
        <w:t xml:space="preserve"> = omitted time</w:t>
      </w:r>
    </w:p>
    <w:p w14:paraId="456F89A6" w14:textId="77777777" w:rsidR="00C22C3B" w:rsidRDefault="00C22C3B" w:rsidP="00C22C3B">
      <w:pPr>
        <w:tabs>
          <w:tab w:val="left" w:pos="1440"/>
          <w:tab w:val="left" w:pos="360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Letter-sets in the major divisions:</w:t>
      </w:r>
    </w:p>
    <w:p w14:paraId="63007540" w14:textId="442EBA27" w:rsidR="00C22C3B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First Nephi</w:t>
      </w:r>
      <w:r w:rsidRPr="00870DC7">
        <w:rPr>
          <w:rFonts w:cstheme="minorHAnsi"/>
        </w:rPr>
        <w:tab/>
        <w:t>(H)</w:t>
      </w:r>
      <w:r w:rsidRPr="00870DC7">
        <w:rPr>
          <w:rFonts w:cstheme="minorHAnsi"/>
        </w:rPr>
        <w:tab/>
        <w:t>1:4</w:t>
      </w:r>
    </w:p>
    <w:p w14:paraId="4FA84EB9" w14:textId="5E400749" w:rsidR="00C22C3B" w:rsidRPr="00870DC7" w:rsidRDefault="00C22C3B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(X)</w:t>
      </w:r>
      <w:r w:rsidRPr="00870DC7">
        <w:rPr>
          <w:rFonts w:cstheme="minorHAnsi"/>
        </w:rPr>
        <w:tab/>
        <w:t>1:4</w:t>
      </w:r>
    </w:p>
    <w:p w14:paraId="4768D06A" w14:textId="67ADF039" w:rsidR="002A31F2" w:rsidRDefault="00C22C3B" w:rsidP="00870DC7">
      <w:pPr>
        <w:tabs>
          <w:tab w:val="left" w:pos="5040"/>
        </w:tabs>
        <w:spacing w:after="0" w:line="240" w:lineRule="auto"/>
        <w:ind w:left="3067"/>
      </w:pPr>
      <w:r w:rsidRPr="00870DC7">
        <w:t>(H)</w:t>
      </w:r>
      <w:r w:rsidRPr="00870DC7">
        <w:tab/>
        <w:t>10:4</w:t>
      </w:r>
    </w:p>
    <w:p w14:paraId="7AD4E8F3" w14:textId="40258165" w:rsidR="00C22C3B" w:rsidRPr="00870DC7" w:rsidRDefault="002A31F2" w:rsidP="00870DC7">
      <w:pPr>
        <w:tabs>
          <w:tab w:val="left" w:pos="5040"/>
        </w:tabs>
        <w:spacing w:after="0" w:line="240" w:lineRule="auto"/>
        <w:ind w:left="3067"/>
      </w:pPr>
      <w:r>
        <w:t>(X)</w:t>
      </w:r>
      <w:r>
        <w:tab/>
      </w:r>
      <w:r w:rsidR="00C22C3B" w:rsidRPr="00870DC7">
        <w:t>15:13; 17:4, 20-21; 18:17</w:t>
      </w:r>
    </w:p>
    <w:p w14:paraId="2DEA04FB" w14:textId="04DBDE5B" w:rsidR="00C22C3B" w:rsidRPr="00870DC7" w:rsidRDefault="00C22C3B" w:rsidP="00870DC7">
      <w:pPr>
        <w:tabs>
          <w:tab w:val="left" w:pos="5040"/>
        </w:tabs>
        <w:spacing w:after="0" w:line="240" w:lineRule="auto"/>
        <w:ind w:left="3067"/>
      </w:pPr>
      <w:r w:rsidRPr="00870DC7">
        <w:t>(</w:t>
      </w:r>
      <w:r w:rsidR="002A31F2">
        <w:t>H</w:t>
      </w:r>
      <w:r w:rsidRPr="00870DC7">
        <w:t>)</w:t>
      </w:r>
      <w:r w:rsidRPr="00870DC7">
        <w:tab/>
        <w:t>19:8</w:t>
      </w:r>
    </w:p>
    <w:p w14:paraId="239F1130" w14:textId="4729F6BE" w:rsidR="00C22C3B" w:rsidRPr="00870DC7" w:rsidRDefault="00C9265B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>
        <w:t>[</w:t>
      </w:r>
      <w:r w:rsidR="002A31F2">
        <w:t>X</w:t>
      </w:r>
      <w:r>
        <w:t>]</w:t>
      </w:r>
      <w:r w:rsidR="00C22C3B" w:rsidRPr="00870DC7">
        <w:tab/>
        <w:t>22:6</w:t>
      </w:r>
    </w:p>
    <w:p w14:paraId="7C170EB0" w14:textId="77777777" w:rsidR="00870DC7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Second Nephi</w:t>
      </w:r>
      <w:r w:rsidRPr="00870DC7">
        <w:rPr>
          <w:rFonts w:cstheme="minorHAnsi"/>
        </w:rPr>
        <w:tab/>
        <w:t>(</w:t>
      </w:r>
      <w:r w:rsidR="00870DC7" w:rsidRPr="00870DC7">
        <w:rPr>
          <w:rFonts w:cstheme="minorHAnsi"/>
        </w:rPr>
        <w:t>H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5:28</w:t>
      </w:r>
    </w:p>
    <w:p w14:paraId="2863185C" w14:textId="6D1F1E9B" w:rsidR="00C22C3B" w:rsidRPr="00870DC7" w:rsidRDefault="00870DC7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(X)</w:t>
      </w:r>
      <w:r w:rsidRPr="00870DC7">
        <w:rPr>
          <w:rFonts w:cstheme="minorHAnsi"/>
        </w:rPr>
        <w:tab/>
        <w:t>5:</w:t>
      </w:r>
      <w:r w:rsidR="00C22C3B" w:rsidRPr="00870DC7">
        <w:rPr>
          <w:rFonts w:cstheme="minorHAnsi"/>
        </w:rPr>
        <w:t>34</w:t>
      </w:r>
    </w:p>
    <w:p w14:paraId="7CAA448E" w14:textId="3F75AD72" w:rsidR="00C22C3B" w:rsidRPr="00870DC7" w:rsidRDefault="00C22C3B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 w:rsidR="00870DC7" w:rsidRPr="00870DC7">
        <w:rPr>
          <w:rFonts w:cstheme="minorHAnsi"/>
        </w:rPr>
        <w:t>H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16:1</w:t>
      </w:r>
    </w:p>
    <w:p w14:paraId="2B14F233" w14:textId="5C0AA658" w:rsidR="00C22C3B" w:rsidRPr="00870DC7" w:rsidRDefault="00C22C3B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 w:rsidR="00870DC7" w:rsidRPr="00870DC7">
        <w:rPr>
          <w:rFonts w:cstheme="minorHAnsi"/>
        </w:rPr>
        <w:t>X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17:8</w:t>
      </w:r>
    </w:p>
    <w:p w14:paraId="5D9C56AF" w14:textId="72D338AC" w:rsidR="00C22C3B" w:rsidRPr="00870DC7" w:rsidRDefault="00C22C3B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 w:rsidR="00870DC7" w:rsidRPr="00870DC7">
        <w:rPr>
          <w:rFonts w:cstheme="minorHAnsi"/>
        </w:rPr>
        <w:t>H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24:28</w:t>
      </w:r>
      <w:r w:rsidR="00870DC7" w:rsidRPr="00870DC7">
        <w:rPr>
          <w:rFonts w:cstheme="minorHAnsi"/>
        </w:rPr>
        <w:t>; 25:19</w:t>
      </w:r>
    </w:p>
    <w:p w14:paraId="3B55AD1F" w14:textId="79764135" w:rsidR="00870DC7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Jacob</w:t>
      </w:r>
      <w:r w:rsidRPr="00870DC7">
        <w:rPr>
          <w:rFonts w:cstheme="minorHAnsi"/>
        </w:rPr>
        <w:tab/>
        <w:t>(</w:t>
      </w:r>
      <w:r w:rsidR="00F37CAB">
        <w:rPr>
          <w:rFonts w:cstheme="minorHAnsi"/>
        </w:rPr>
        <w:t>G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1:1</w:t>
      </w:r>
    </w:p>
    <w:p w14:paraId="7189063C" w14:textId="3124597C" w:rsidR="00870DC7" w:rsidRPr="00870DC7" w:rsidRDefault="00870DC7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(H)</w:t>
      </w:r>
      <w:r w:rsidRPr="00870DC7">
        <w:rPr>
          <w:rFonts w:cstheme="minorHAnsi"/>
        </w:rPr>
        <w:tab/>
      </w:r>
      <w:r w:rsidR="00C22C3B" w:rsidRPr="00870DC7">
        <w:rPr>
          <w:rFonts w:cstheme="minorHAnsi"/>
        </w:rPr>
        <w:t>4:4</w:t>
      </w:r>
    </w:p>
    <w:p w14:paraId="7D2974AC" w14:textId="4CF2C788" w:rsidR="00870DC7" w:rsidRPr="00870DC7" w:rsidRDefault="00870DC7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(X)</w:t>
      </w:r>
      <w:r w:rsidRPr="00870DC7">
        <w:rPr>
          <w:rFonts w:cstheme="minorHAnsi"/>
        </w:rPr>
        <w:tab/>
      </w:r>
      <w:r w:rsidR="00C22C3B" w:rsidRPr="00870DC7">
        <w:rPr>
          <w:rFonts w:cstheme="minorHAnsi"/>
        </w:rPr>
        <w:t>7:1</w:t>
      </w:r>
    </w:p>
    <w:p w14:paraId="59E8467B" w14:textId="14F09EDD" w:rsidR="00C22C3B" w:rsidRPr="00870DC7" w:rsidRDefault="00870DC7" w:rsidP="00870DC7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(H)</w:t>
      </w:r>
      <w:r w:rsidRPr="00870DC7">
        <w:rPr>
          <w:rFonts w:cstheme="minorHAnsi"/>
        </w:rPr>
        <w:tab/>
        <w:t>7:</w:t>
      </w:r>
      <w:r w:rsidR="00C22C3B" w:rsidRPr="00870DC7">
        <w:rPr>
          <w:rFonts w:cstheme="minorHAnsi"/>
        </w:rPr>
        <w:t>7</w:t>
      </w:r>
    </w:p>
    <w:p w14:paraId="3EE4C595" w14:textId="4246E468" w:rsidR="00C22C3B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Enos</w:t>
      </w:r>
      <w:r w:rsidRPr="00870DC7">
        <w:rPr>
          <w:rFonts w:cstheme="minorHAnsi"/>
        </w:rPr>
        <w:tab/>
        <w:t>(</w:t>
      </w:r>
      <w:r w:rsidR="00870DC7" w:rsidRPr="00870DC7">
        <w:rPr>
          <w:rFonts w:cstheme="minorHAnsi"/>
        </w:rPr>
        <w:t>H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1:8, 25</w:t>
      </w:r>
    </w:p>
    <w:p w14:paraId="697CCA5B" w14:textId="26049E0F" w:rsidR="00C22C3B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Jarom</w:t>
      </w:r>
      <w:r w:rsidRPr="00870DC7">
        <w:rPr>
          <w:rFonts w:cstheme="minorHAnsi"/>
        </w:rPr>
        <w:tab/>
        <w:t>(</w:t>
      </w:r>
      <w:r w:rsidR="00870DC7" w:rsidRPr="00870DC7">
        <w:rPr>
          <w:rFonts w:cstheme="minorHAnsi"/>
        </w:rPr>
        <w:t>X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1:5, 13</w:t>
      </w:r>
    </w:p>
    <w:p w14:paraId="736BEE1B" w14:textId="511750FC" w:rsidR="00C22C3B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Omni</w:t>
      </w:r>
      <w:r w:rsidRPr="00870DC7">
        <w:rPr>
          <w:rFonts w:cstheme="minorHAnsi"/>
        </w:rPr>
        <w:tab/>
        <w:t>(</w:t>
      </w:r>
      <w:r w:rsidR="00870DC7" w:rsidRPr="00870DC7">
        <w:rPr>
          <w:rFonts w:cstheme="minorHAnsi"/>
        </w:rPr>
        <w:t>X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1:3, 5</w:t>
      </w:r>
    </w:p>
    <w:p w14:paraId="0E9A74FA" w14:textId="4BCA7D66" w:rsidR="00C22C3B" w:rsidRPr="00870DC7" w:rsidRDefault="00C22C3B" w:rsidP="00C22C3B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Words</w:t>
      </w:r>
      <w:r w:rsidRPr="00870DC7">
        <w:rPr>
          <w:rFonts w:cstheme="minorHAnsi"/>
        </w:rPr>
        <w:tab/>
        <w:t>(</w:t>
      </w:r>
      <w:r w:rsidR="008B64CD">
        <w:rPr>
          <w:rFonts w:cstheme="minorHAnsi"/>
        </w:rPr>
        <w:t>H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1:2</w:t>
      </w:r>
    </w:p>
    <w:p w14:paraId="56865557" w14:textId="351FD53D" w:rsidR="00C22C3B" w:rsidRDefault="00C22C3B" w:rsidP="00C22C3B">
      <w:pPr>
        <w:tabs>
          <w:tab w:val="left" w:pos="504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Letter-group</w:t>
      </w:r>
      <w:r w:rsidR="00870DC7">
        <w:rPr>
          <w:rFonts w:cstheme="minorHAnsi"/>
          <w:sz w:val="24"/>
          <w:szCs w:val="24"/>
        </w:rPr>
        <w:t>s and -set</w:t>
      </w:r>
      <w:r w:rsidR="002A6FE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the small plates:</w:t>
      </w:r>
      <w:r>
        <w:rPr>
          <w:rFonts w:cstheme="minorHAnsi"/>
          <w:sz w:val="24"/>
          <w:szCs w:val="24"/>
        </w:rPr>
        <w:tab/>
      </w:r>
      <w:r w:rsidR="003F474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(</w:t>
      </w:r>
      <w:r w:rsidR="00870DC7">
        <w:rPr>
          <w:rFonts w:cstheme="minorHAnsi"/>
          <w:sz w:val="24"/>
          <w:szCs w:val="24"/>
        </w:rPr>
        <w:t>HXHXH</w:t>
      </w:r>
      <w:r w:rsidR="003F474B">
        <w:rPr>
          <w:rFonts w:cstheme="minorHAnsi"/>
          <w:sz w:val="24"/>
          <w:szCs w:val="24"/>
        </w:rPr>
        <w:t>)</w:t>
      </w:r>
      <w:r w:rsidR="005F146D">
        <w:rPr>
          <w:rFonts w:cstheme="minorHAnsi"/>
          <w:sz w:val="24"/>
          <w:szCs w:val="24"/>
        </w:rPr>
        <w:t>[</w:t>
      </w:r>
      <w:r w:rsidR="00870DC7">
        <w:rPr>
          <w:rFonts w:cstheme="minorHAnsi"/>
          <w:sz w:val="24"/>
          <w:szCs w:val="24"/>
        </w:rPr>
        <w:t>X</w:t>
      </w:r>
      <w:r w:rsidR="005F146D">
        <w:rPr>
          <w:rFonts w:cstheme="minorHAnsi"/>
          <w:sz w:val="24"/>
          <w:szCs w:val="24"/>
        </w:rPr>
        <w:t>]</w:t>
      </w:r>
      <w:r w:rsidR="003F474B">
        <w:rPr>
          <w:rFonts w:cstheme="minorHAnsi"/>
          <w:sz w:val="24"/>
          <w:szCs w:val="24"/>
        </w:rPr>
        <w:t>(</w:t>
      </w:r>
      <w:r w:rsidR="002A31F2">
        <w:rPr>
          <w:rFonts w:cstheme="minorHAnsi"/>
          <w:sz w:val="24"/>
          <w:szCs w:val="24"/>
        </w:rPr>
        <w:t>HXHX</w:t>
      </w:r>
      <w:r w:rsidR="00870DC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)</w:t>
      </w:r>
      <w:r w:rsidR="003F474B">
        <w:rPr>
          <w:rFonts w:cstheme="minorHAnsi"/>
          <w:sz w:val="24"/>
          <w:szCs w:val="24"/>
        </w:rPr>
        <w:t>)</w:t>
      </w:r>
      <w:r w:rsidR="00C9265B">
        <w:rPr>
          <w:rFonts w:cstheme="minorHAnsi"/>
          <w:sz w:val="24"/>
          <w:szCs w:val="24"/>
        </w:rPr>
        <w:t xml:space="preserve"> </w:t>
      </w:r>
      <w:r w:rsidR="00870DC7">
        <w:rPr>
          <w:rFonts w:cstheme="minorHAnsi"/>
          <w:sz w:val="24"/>
          <w:szCs w:val="24"/>
        </w:rPr>
        <w:t>(</w:t>
      </w:r>
      <w:r w:rsidR="00F37CAB">
        <w:rPr>
          <w:rFonts w:cstheme="minorHAnsi"/>
          <w:sz w:val="24"/>
          <w:szCs w:val="24"/>
        </w:rPr>
        <w:t>G</w:t>
      </w:r>
      <w:r w:rsidR="00870DC7">
        <w:rPr>
          <w:rFonts w:cstheme="minorHAnsi"/>
          <w:sz w:val="24"/>
          <w:szCs w:val="24"/>
        </w:rPr>
        <w:t>)</w:t>
      </w:r>
      <w:r w:rsidR="00C9265B">
        <w:rPr>
          <w:rFonts w:cstheme="minorHAnsi"/>
          <w:sz w:val="24"/>
          <w:szCs w:val="24"/>
        </w:rPr>
        <w:t xml:space="preserve"> </w:t>
      </w:r>
      <w:r w:rsidR="00870DC7">
        <w:rPr>
          <w:rFonts w:cstheme="minorHAnsi"/>
          <w:sz w:val="24"/>
          <w:szCs w:val="24"/>
        </w:rPr>
        <w:t>(HXHX</w:t>
      </w:r>
      <w:r w:rsidR="00F549AC">
        <w:rPr>
          <w:rFonts w:cstheme="minorHAnsi"/>
          <w:sz w:val="24"/>
          <w:szCs w:val="24"/>
        </w:rPr>
        <w:t>H</w:t>
      </w:r>
      <w:r w:rsidR="001D0E35">
        <w:rPr>
          <w:rFonts w:cstheme="minorHAnsi"/>
          <w:sz w:val="24"/>
          <w:szCs w:val="24"/>
        </w:rPr>
        <w:t>)</w:t>
      </w:r>
    </w:p>
    <w:p w14:paraId="58A18FB9" w14:textId="429ADA84" w:rsidR="00FD2280" w:rsidRDefault="00FD2280" w:rsidP="00FD2280">
      <w:pPr>
        <w:tabs>
          <w:tab w:val="left" w:pos="5040"/>
        </w:tabs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Reversible letter-group: the letter pattern is the same whether read forward or backward</w:t>
      </w:r>
    </w:p>
    <w:p w14:paraId="0AE7563D" w14:textId="6E645D2C" w:rsidR="00FD2280" w:rsidRDefault="00FD2280" w:rsidP="00FD2280">
      <w:pPr>
        <w:tabs>
          <w:tab w:val="left" w:pos="5040"/>
        </w:tabs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Balanced letter-group: the number of letter-sets on either side of the central letter-set is the same</w:t>
      </w:r>
    </w:p>
    <w:p w14:paraId="272D7EF5" w14:textId="7036ED21" w:rsidR="00870DC7" w:rsidRDefault="00870DC7">
      <w:r>
        <w:br w:type="page"/>
      </w:r>
    </w:p>
    <w:p w14:paraId="3C709928" w14:textId="77777777" w:rsidR="00E26BF4" w:rsidRPr="00857F57" w:rsidRDefault="00E26BF4" w:rsidP="00E26BF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6B07084" w14:textId="0E1E5063" w:rsidR="00E26BF4" w:rsidRPr="00857F57" w:rsidRDefault="006C2C33" w:rsidP="00E26BF4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1</w:t>
      </w:r>
      <w:r w:rsidR="001616F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: </w:t>
      </w:r>
      <w:r w:rsidR="00E26BF4">
        <w:rPr>
          <w:rFonts w:cstheme="minorHAnsi"/>
          <w:sz w:val="24"/>
          <w:szCs w:val="24"/>
        </w:rPr>
        <w:t>Number-term letter patterns in the small plates of Nephi</w:t>
      </w:r>
    </w:p>
    <w:p w14:paraId="301DC390" w14:textId="2BD4F997" w:rsidR="001616F7" w:rsidRDefault="00415DE7" w:rsidP="00415DE7">
      <w:pPr>
        <w:spacing w:before="240" w:after="0" w:line="240" w:lineRule="auto"/>
        <w:rPr>
          <w:rFonts w:cstheme="minorHAnsi"/>
          <w:sz w:val="24"/>
          <w:szCs w:val="24"/>
        </w:rPr>
      </w:pPr>
      <w:r w:rsidRPr="00191E03">
        <w:rPr>
          <w:rFonts w:cstheme="minorHAnsi"/>
          <w:sz w:val="24"/>
          <w:szCs w:val="24"/>
        </w:rPr>
        <w:t xml:space="preserve">Number-term types: </w:t>
      </w:r>
      <w:r>
        <w:rPr>
          <w:rFonts w:cstheme="minorHAnsi"/>
          <w:sz w:val="24"/>
          <w:szCs w:val="24"/>
        </w:rPr>
        <w:t>O</w:t>
      </w:r>
      <w:r w:rsidRPr="00191E03">
        <w:rPr>
          <w:rFonts w:cstheme="minorHAnsi"/>
          <w:sz w:val="24"/>
          <w:szCs w:val="24"/>
        </w:rPr>
        <w:t xml:space="preserve"> = ordinal; </w:t>
      </w:r>
      <w:r>
        <w:rPr>
          <w:rFonts w:cstheme="minorHAnsi"/>
          <w:sz w:val="24"/>
          <w:szCs w:val="24"/>
        </w:rPr>
        <w:t>P</w:t>
      </w:r>
      <w:r w:rsidRPr="00191E03">
        <w:rPr>
          <w:rFonts w:cstheme="minorHAnsi"/>
          <w:sz w:val="24"/>
          <w:szCs w:val="24"/>
        </w:rPr>
        <w:t xml:space="preserve"> = cardinal; </w:t>
      </w:r>
      <w:r>
        <w:rPr>
          <w:rFonts w:cstheme="minorHAnsi"/>
          <w:sz w:val="24"/>
          <w:szCs w:val="24"/>
        </w:rPr>
        <w:t>R</w:t>
      </w:r>
      <w:r w:rsidRPr="00191E03">
        <w:rPr>
          <w:rFonts w:cstheme="minorHAnsi"/>
          <w:sz w:val="24"/>
          <w:szCs w:val="24"/>
        </w:rPr>
        <w:t xml:space="preserve"> = referenced; </w:t>
      </w:r>
      <w:r>
        <w:rPr>
          <w:rFonts w:cstheme="minorHAnsi"/>
          <w:sz w:val="24"/>
          <w:szCs w:val="24"/>
        </w:rPr>
        <w:t>S</w:t>
      </w:r>
      <w:r w:rsidRPr="00191E03">
        <w:rPr>
          <w:rFonts w:cstheme="minorHAnsi"/>
          <w:sz w:val="24"/>
          <w:szCs w:val="24"/>
        </w:rPr>
        <w:t xml:space="preserve"> = general; </w:t>
      </w:r>
      <w:r>
        <w:rPr>
          <w:rFonts w:cstheme="minorHAnsi"/>
          <w:sz w:val="24"/>
          <w:szCs w:val="24"/>
        </w:rPr>
        <w:t>Z</w:t>
      </w:r>
      <w:r w:rsidRPr="00191E03">
        <w:rPr>
          <w:rFonts w:cstheme="minorHAnsi"/>
          <w:sz w:val="24"/>
          <w:szCs w:val="24"/>
        </w:rPr>
        <w:t xml:space="preserve"> = absent</w:t>
      </w:r>
    </w:p>
    <w:p w14:paraId="79D961C0" w14:textId="3BFE916D" w:rsidR="00E26BF4" w:rsidRDefault="00E26BF4" w:rsidP="00E26BF4">
      <w:pPr>
        <w:tabs>
          <w:tab w:val="left" w:pos="1440"/>
          <w:tab w:val="left" w:pos="360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Letter-sets in the major divisions:</w:t>
      </w:r>
    </w:p>
    <w:p w14:paraId="2387EEE0" w14:textId="6E5063C0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First Nephi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O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1:4</w:t>
      </w:r>
    </w:p>
    <w:p w14:paraId="30E3BF0C" w14:textId="7DC865DE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1:4</w:t>
      </w:r>
    </w:p>
    <w:p w14:paraId="6F0A4759" w14:textId="77777777" w:rsidR="00E26BF4" w:rsidRDefault="00E26BF4" w:rsidP="00E26BF4">
      <w:pPr>
        <w:tabs>
          <w:tab w:val="left" w:pos="5040"/>
        </w:tabs>
        <w:spacing w:after="0" w:line="240" w:lineRule="auto"/>
        <w:ind w:left="3067"/>
      </w:pPr>
      <w:r w:rsidRPr="00870DC7">
        <w:t>(</w:t>
      </w:r>
      <w:r>
        <w:t>P</w:t>
      </w:r>
      <w:r w:rsidRPr="00870DC7">
        <w:t>)</w:t>
      </w:r>
      <w:r w:rsidRPr="00870DC7">
        <w:tab/>
        <w:t>10:4</w:t>
      </w:r>
    </w:p>
    <w:p w14:paraId="39027149" w14:textId="697AFD93" w:rsidR="00E26BF4" w:rsidRDefault="00E26BF4" w:rsidP="00E26BF4">
      <w:pPr>
        <w:tabs>
          <w:tab w:val="left" w:pos="5040"/>
        </w:tabs>
        <w:spacing w:after="0" w:line="240" w:lineRule="auto"/>
        <w:ind w:left="3067"/>
      </w:pPr>
      <w:r>
        <w:t>(S)</w:t>
      </w:r>
      <w:r>
        <w:tab/>
      </w:r>
      <w:r w:rsidRPr="00870DC7">
        <w:t>15:13; 17:4</w:t>
      </w:r>
    </w:p>
    <w:p w14:paraId="2E5ED6E8" w14:textId="792DF952" w:rsidR="00E26BF4" w:rsidRDefault="00E26BF4" w:rsidP="00E26BF4">
      <w:pPr>
        <w:tabs>
          <w:tab w:val="left" w:pos="5040"/>
        </w:tabs>
        <w:spacing w:after="0" w:line="240" w:lineRule="auto"/>
        <w:ind w:left="3067"/>
      </w:pPr>
      <w:r>
        <w:t>(P)</w:t>
      </w:r>
      <w:r>
        <w:tab/>
        <w:t>17:4</w:t>
      </w:r>
    </w:p>
    <w:p w14:paraId="3E10630F" w14:textId="3A2AA94D" w:rsidR="00E26BF4" w:rsidRDefault="00C9265B" w:rsidP="00E26BF4">
      <w:pPr>
        <w:tabs>
          <w:tab w:val="left" w:pos="5040"/>
        </w:tabs>
        <w:spacing w:after="0" w:line="240" w:lineRule="auto"/>
        <w:ind w:left="3067"/>
      </w:pPr>
      <w:r>
        <w:t>[</w:t>
      </w:r>
      <w:r w:rsidR="00E26BF4">
        <w:t>R</w:t>
      </w:r>
      <w:r>
        <w:t>]</w:t>
      </w:r>
      <w:r w:rsidR="00E26BF4">
        <w:tab/>
        <w:t>17:</w:t>
      </w:r>
      <w:r w:rsidR="00E26BF4" w:rsidRPr="00870DC7">
        <w:t>20-21</w:t>
      </w:r>
    </w:p>
    <w:p w14:paraId="2C2507A0" w14:textId="3A0A5744" w:rsidR="00E26BF4" w:rsidRPr="00870DC7" w:rsidRDefault="00833B85" w:rsidP="00E26BF4">
      <w:pPr>
        <w:tabs>
          <w:tab w:val="left" w:pos="5040"/>
        </w:tabs>
        <w:spacing w:after="0" w:line="240" w:lineRule="auto"/>
        <w:ind w:left="3067"/>
      </w:pPr>
      <w:r>
        <w:t>‘</w:t>
      </w:r>
      <w:r w:rsidR="00E26BF4">
        <w:t>Z</w:t>
      </w:r>
      <w:r>
        <w:t>’</w:t>
      </w:r>
      <w:r w:rsidR="00E26BF4">
        <w:tab/>
      </w:r>
      <w:r w:rsidR="00E26BF4" w:rsidRPr="00870DC7">
        <w:t>18:17</w:t>
      </w:r>
    </w:p>
    <w:p w14:paraId="23A25DEB" w14:textId="03347F66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</w:pPr>
      <w:r w:rsidRPr="00870DC7">
        <w:t>(</w:t>
      </w:r>
      <w:r>
        <w:t>P</w:t>
      </w:r>
      <w:r w:rsidRPr="00870DC7">
        <w:t>)</w:t>
      </w:r>
      <w:r w:rsidRPr="00870DC7">
        <w:tab/>
        <w:t>19:8</w:t>
      </w:r>
    </w:p>
    <w:p w14:paraId="26F9BD37" w14:textId="20920E65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t>(</w:t>
      </w:r>
      <w:r>
        <w:t>S</w:t>
      </w:r>
      <w:r w:rsidRPr="00870DC7">
        <w:t>)</w:t>
      </w:r>
      <w:r w:rsidRPr="00870DC7">
        <w:tab/>
        <w:t>22:6</w:t>
      </w:r>
    </w:p>
    <w:p w14:paraId="55DCAD56" w14:textId="4801CE3A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Second Nephi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P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5:28</w:t>
      </w:r>
      <w:r>
        <w:rPr>
          <w:rFonts w:cstheme="minorHAnsi"/>
        </w:rPr>
        <w:t>, 34</w:t>
      </w:r>
    </w:p>
    <w:p w14:paraId="31AD702F" w14:textId="56E0A75B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16:1</w:t>
      </w:r>
    </w:p>
    <w:p w14:paraId="65B59AFB" w14:textId="113162B3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P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17:8</w:t>
      </w:r>
    </w:p>
    <w:p w14:paraId="4A8CE61A" w14:textId="77777777" w:rsidR="00E26BF4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24:28</w:t>
      </w:r>
    </w:p>
    <w:p w14:paraId="03077C35" w14:textId="5605B21B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>
        <w:rPr>
          <w:rFonts w:cstheme="minorHAnsi"/>
        </w:rPr>
        <w:t>(P)</w:t>
      </w:r>
      <w:r>
        <w:rPr>
          <w:rFonts w:cstheme="minorHAnsi"/>
        </w:rPr>
        <w:tab/>
      </w:r>
      <w:r w:rsidRPr="00870DC7">
        <w:rPr>
          <w:rFonts w:cstheme="minorHAnsi"/>
        </w:rPr>
        <w:t>25:19</w:t>
      </w:r>
    </w:p>
    <w:p w14:paraId="5134BBBE" w14:textId="00E730EF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Jacob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P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1:1</w:t>
      </w:r>
    </w:p>
    <w:p w14:paraId="6F135498" w14:textId="65364945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4:4</w:t>
      </w:r>
    </w:p>
    <w:p w14:paraId="53A143A1" w14:textId="6A4B2865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S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7:1</w:t>
      </w:r>
    </w:p>
    <w:p w14:paraId="6CAC4D6E" w14:textId="671591DE" w:rsidR="00E26BF4" w:rsidRPr="00870DC7" w:rsidRDefault="00E26BF4" w:rsidP="00E26BF4">
      <w:pPr>
        <w:tabs>
          <w:tab w:val="left" w:pos="5040"/>
        </w:tabs>
        <w:spacing w:after="0" w:line="240" w:lineRule="auto"/>
        <w:ind w:left="3067"/>
        <w:rPr>
          <w:rFonts w:cstheme="minorHAnsi"/>
        </w:rPr>
      </w:pPr>
      <w:r w:rsidRPr="00870DC7">
        <w:rPr>
          <w:rFonts w:cstheme="minorHAnsi"/>
        </w:rPr>
        <w:t>(</w:t>
      </w:r>
      <w:r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7:7</w:t>
      </w:r>
    </w:p>
    <w:p w14:paraId="4B826391" w14:textId="77777777" w:rsidR="00E26BF4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Enos</w:t>
      </w:r>
      <w:r w:rsidRPr="00870DC7">
        <w:rPr>
          <w:rFonts w:cstheme="minorHAnsi"/>
        </w:rPr>
        <w:tab/>
        <w:t>(</w:t>
      </w:r>
      <w:r>
        <w:rPr>
          <w:rFonts w:cstheme="minorHAnsi"/>
        </w:rPr>
        <w:t>S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1:8</w:t>
      </w:r>
    </w:p>
    <w:p w14:paraId="29235BEA" w14:textId="5AE220E8" w:rsidR="00E26BF4" w:rsidRPr="00870DC7" w:rsidRDefault="00E26BF4" w:rsidP="00E26BF4">
      <w:pPr>
        <w:tabs>
          <w:tab w:val="left" w:pos="3060"/>
          <w:tab w:val="left" w:pos="5040"/>
        </w:tabs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ab/>
        <w:t>(P)</w:t>
      </w:r>
      <w:r>
        <w:rPr>
          <w:rFonts w:cstheme="minorHAnsi"/>
        </w:rPr>
        <w:tab/>
        <w:t>1:</w:t>
      </w:r>
      <w:r w:rsidRPr="00870DC7">
        <w:rPr>
          <w:rFonts w:cstheme="minorHAnsi"/>
        </w:rPr>
        <w:t>25</w:t>
      </w:r>
    </w:p>
    <w:p w14:paraId="4C89E9A9" w14:textId="5EA46AA5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Jarom</w:t>
      </w:r>
      <w:r w:rsidRPr="00870DC7">
        <w:rPr>
          <w:rFonts w:cstheme="minorHAnsi"/>
        </w:rPr>
        <w:tab/>
        <w:t>(</w:t>
      </w:r>
      <w:r w:rsidR="00922F06">
        <w:rPr>
          <w:rFonts w:cstheme="minorHAnsi"/>
        </w:rPr>
        <w:t>P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1:5, 13</w:t>
      </w:r>
    </w:p>
    <w:p w14:paraId="61D5E770" w14:textId="5794166F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Omni</w:t>
      </w:r>
      <w:r w:rsidRPr="00870DC7">
        <w:rPr>
          <w:rFonts w:cstheme="minorHAnsi"/>
        </w:rPr>
        <w:tab/>
        <w:t>(</w:t>
      </w:r>
      <w:r w:rsidR="00922F06">
        <w:rPr>
          <w:rFonts w:cstheme="minorHAnsi"/>
        </w:rPr>
        <w:t>P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1:3, 5</w:t>
      </w:r>
    </w:p>
    <w:p w14:paraId="661C94DE" w14:textId="57020B70" w:rsidR="00E26BF4" w:rsidRPr="00870DC7" w:rsidRDefault="00E26BF4" w:rsidP="00E26BF4">
      <w:pPr>
        <w:tabs>
          <w:tab w:val="left" w:pos="3060"/>
          <w:tab w:val="left" w:pos="5040"/>
        </w:tabs>
        <w:spacing w:before="120" w:after="0" w:line="240" w:lineRule="auto"/>
        <w:ind w:left="1440"/>
        <w:rPr>
          <w:rFonts w:cstheme="minorHAnsi"/>
        </w:rPr>
      </w:pPr>
      <w:r w:rsidRPr="00870DC7">
        <w:rPr>
          <w:rFonts w:cstheme="minorHAnsi"/>
        </w:rPr>
        <w:t>Words</w:t>
      </w:r>
      <w:r w:rsidRPr="00870DC7">
        <w:rPr>
          <w:rFonts w:cstheme="minorHAnsi"/>
        </w:rPr>
        <w:tab/>
        <w:t>(</w:t>
      </w:r>
      <w:r w:rsidR="00922F06">
        <w:rPr>
          <w:rFonts w:cstheme="minorHAnsi"/>
        </w:rPr>
        <w:t>R</w:t>
      </w:r>
      <w:r w:rsidRPr="00870DC7">
        <w:rPr>
          <w:rFonts w:cstheme="minorHAnsi"/>
        </w:rPr>
        <w:t>)</w:t>
      </w:r>
      <w:r w:rsidRPr="00870DC7">
        <w:rPr>
          <w:rFonts w:cstheme="minorHAnsi"/>
        </w:rPr>
        <w:tab/>
        <w:t>1:2</w:t>
      </w:r>
    </w:p>
    <w:p w14:paraId="7187F90A" w14:textId="13DDA540" w:rsidR="00E26BF4" w:rsidRDefault="00E26BF4" w:rsidP="00E26BF4">
      <w:pPr>
        <w:tabs>
          <w:tab w:val="left" w:pos="5040"/>
        </w:tabs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Letter-groups and -set in the small plates:</w:t>
      </w:r>
      <w:r>
        <w:rPr>
          <w:rFonts w:cstheme="minorHAnsi"/>
          <w:sz w:val="24"/>
          <w:szCs w:val="24"/>
        </w:rPr>
        <w:tab/>
      </w:r>
      <w:r w:rsidR="00415DE7">
        <w:rPr>
          <w:rFonts w:cstheme="minorHAnsi"/>
          <w:sz w:val="24"/>
          <w:szCs w:val="24"/>
        </w:rPr>
        <w:t>(O)</w:t>
      </w:r>
      <w:r w:rsidR="00C9265B">
        <w:rPr>
          <w:rFonts w:cstheme="minorHAnsi"/>
          <w:sz w:val="24"/>
          <w:szCs w:val="24"/>
        </w:rPr>
        <w:t xml:space="preserve"> </w:t>
      </w:r>
      <w:r w:rsidR="00415DE7">
        <w:rPr>
          <w:rFonts w:cstheme="minorHAnsi"/>
          <w:sz w:val="24"/>
          <w:szCs w:val="24"/>
        </w:rPr>
        <w:t>((R)(PSP)[R](PSP)(R))</w:t>
      </w:r>
      <w:r w:rsidR="00C9265B">
        <w:rPr>
          <w:rFonts w:cstheme="minorHAnsi"/>
          <w:sz w:val="24"/>
          <w:szCs w:val="24"/>
        </w:rPr>
        <w:t xml:space="preserve"> </w:t>
      </w:r>
      <w:r w:rsidR="00415DE7">
        <w:rPr>
          <w:rFonts w:cstheme="minorHAnsi"/>
          <w:sz w:val="24"/>
          <w:szCs w:val="24"/>
        </w:rPr>
        <w:t>(PRP)</w:t>
      </w:r>
      <w:r w:rsidR="00C9265B">
        <w:rPr>
          <w:rFonts w:cstheme="minorHAnsi"/>
          <w:sz w:val="24"/>
          <w:szCs w:val="24"/>
        </w:rPr>
        <w:t xml:space="preserve"> </w:t>
      </w:r>
      <w:r w:rsidR="00415DE7">
        <w:rPr>
          <w:rFonts w:cstheme="minorHAnsi"/>
          <w:sz w:val="24"/>
          <w:szCs w:val="24"/>
        </w:rPr>
        <w:t>(RSR)</w:t>
      </w:r>
      <w:r w:rsidR="00C9265B">
        <w:rPr>
          <w:rFonts w:cstheme="minorHAnsi"/>
          <w:sz w:val="24"/>
          <w:szCs w:val="24"/>
        </w:rPr>
        <w:t xml:space="preserve"> </w:t>
      </w:r>
      <w:r w:rsidR="00415DE7">
        <w:rPr>
          <w:rFonts w:cstheme="minorHAnsi"/>
          <w:sz w:val="24"/>
          <w:szCs w:val="24"/>
        </w:rPr>
        <w:t>(SPR)</w:t>
      </w:r>
    </w:p>
    <w:p w14:paraId="231E5169" w14:textId="0078DAE2" w:rsidR="00413D59" w:rsidRDefault="00413D59" w:rsidP="00413D59">
      <w:pPr>
        <w:spacing w:after="0" w:line="240" w:lineRule="auto"/>
        <w:ind w:left="5040"/>
        <w:rPr>
          <w:rFonts w:cstheme="minorHAnsi"/>
          <w:sz w:val="24"/>
          <w:szCs w:val="24"/>
        </w:rPr>
      </w:pPr>
    </w:p>
    <w:p w14:paraId="0869E029" w14:textId="77777777" w:rsidR="00E26BF4" w:rsidRDefault="00E26BF4" w:rsidP="00E26BF4">
      <w:r>
        <w:br w:type="page"/>
      </w:r>
    </w:p>
    <w:p w14:paraId="789DC5F5" w14:textId="77777777" w:rsidR="00D07A74" w:rsidRPr="00857F57" w:rsidRDefault="00D07A74" w:rsidP="00D07A7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7C04FB3" w14:textId="111970FE" w:rsidR="00D07A74" w:rsidRPr="00857F57" w:rsidRDefault="00D07A74" w:rsidP="00D07A74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1</w:t>
      </w:r>
      <w:r w:rsidR="00C6633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: </w:t>
      </w:r>
      <w:r w:rsidR="00C6633E">
        <w:rPr>
          <w:rFonts w:cstheme="minorHAnsi"/>
          <w:sz w:val="24"/>
          <w:szCs w:val="24"/>
        </w:rPr>
        <w:t xml:space="preserve">Era and number contexts </w:t>
      </w:r>
      <w:r>
        <w:rPr>
          <w:rFonts w:cstheme="minorHAnsi"/>
          <w:sz w:val="24"/>
          <w:szCs w:val="24"/>
        </w:rPr>
        <w:t>in the small plates of Nephi</w:t>
      </w:r>
    </w:p>
    <w:p w14:paraId="07BE5E12" w14:textId="3D2F4CFC" w:rsidR="00D07A74" w:rsidRDefault="00AE0403" w:rsidP="00AE0403">
      <w:pPr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Era contexts</w:t>
      </w:r>
    </w:p>
    <w:p w14:paraId="5AA937D0" w14:textId="0DBC8086" w:rsidR="00AE0403" w:rsidRDefault="001E12AF" w:rsidP="00AE0403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E0403">
        <w:rPr>
          <w:rFonts w:cstheme="minorHAnsi"/>
          <w:sz w:val="24"/>
          <w:szCs w:val="24"/>
        </w:rPr>
        <w:t>ombin</w:t>
      </w:r>
      <w:r>
        <w:rPr>
          <w:rFonts w:cstheme="minorHAnsi"/>
          <w:sz w:val="24"/>
          <w:szCs w:val="24"/>
        </w:rPr>
        <w:t>e</w:t>
      </w:r>
      <w:r w:rsidR="00AE0403">
        <w:rPr>
          <w:rFonts w:cstheme="minorHAnsi"/>
          <w:sz w:val="24"/>
          <w:szCs w:val="24"/>
        </w:rPr>
        <w:t xml:space="preserve"> era names </w:t>
      </w:r>
      <w:r w:rsidR="005A6D10">
        <w:rPr>
          <w:rFonts w:cstheme="minorHAnsi"/>
          <w:sz w:val="24"/>
          <w:szCs w:val="24"/>
        </w:rPr>
        <w:t xml:space="preserve">into </w:t>
      </w:r>
      <w:r w:rsidR="00724B43">
        <w:rPr>
          <w:rFonts w:cstheme="minorHAnsi"/>
          <w:sz w:val="24"/>
          <w:szCs w:val="24"/>
        </w:rPr>
        <w:t xml:space="preserve">semantic </w:t>
      </w:r>
      <w:r w:rsidR="005A6D10">
        <w:rPr>
          <w:rFonts w:cstheme="minorHAnsi"/>
          <w:sz w:val="24"/>
          <w:szCs w:val="24"/>
        </w:rPr>
        <w:t>groups</w:t>
      </w:r>
      <w:r>
        <w:rPr>
          <w:rFonts w:cstheme="minorHAnsi"/>
          <w:sz w:val="24"/>
          <w:szCs w:val="24"/>
        </w:rPr>
        <w:t xml:space="preserve"> for the eras</w:t>
      </w:r>
    </w:p>
    <w:p w14:paraId="469EF9F0" w14:textId="583C81AF" w:rsidR="00AE0403" w:rsidRDefault="005A6D10" w:rsidP="00AE0403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E0403">
        <w:rPr>
          <w:rFonts w:cstheme="minorHAnsi"/>
          <w:sz w:val="24"/>
          <w:szCs w:val="24"/>
        </w:rPr>
        <w:t>dentify the specific event</w:t>
      </w:r>
      <w:r>
        <w:rPr>
          <w:rFonts w:cstheme="minorHAnsi"/>
          <w:sz w:val="24"/>
          <w:szCs w:val="24"/>
        </w:rPr>
        <w:t>s</w:t>
      </w:r>
      <w:r w:rsidR="00AE0403">
        <w:rPr>
          <w:rFonts w:cstheme="minorHAnsi"/>
          <w:sz w:val="24"/>
          <w:szCs w:val="24"/>
        </w:rPr>
        <w:t xml:space="preserve"> when years </w:t>
      </w:r>
      <w:r>
        <w:rPr>
          <w:rFonts w:cstheme="minorHAnsi"/>
          <w:sz w:val="24"/>
          <w:szCs w:val="24"/>
        </w:rPr>
        <w:t xml:space="preserve">in the eras </w:t>
      </w:r>
      <w:r w:rsidR="00AE0403">
        <w:rPr>
          <w:rFonts w:cstheme="minorHAnsi"/>
          <w:sz w:val="24"/>
          <w:szCs w:val="24"/>
        </w:rPr>
        <w:t>began to be numbered</w:t>
      </w:r>
    </w:p>
    <w:p w14:paraId="6A9BF7A4" w14:textId="465A1B3E" w:rsidR="00DE44AF" w:rsidRDefault="00DE44AF" w:rsidP="00DE44AF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Symbolize chronological setting</w:t>
      </w:r>
      <w:r w:rsidR="001E12A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</w:t>
      </w:r>
      <w:r w:rsidRPr="00AE0403">
        <w:rPr>
          <w:rFonts w:cstheme="minorHAnsi"/>
          <w:i/>
          <w:sz w:val="24"/>
          <w:szCs w:val="24"/>
        </w:rPr>
        <w:t>Book of Mormon</w:t>
      </w:r>
      <w:r>
        <w:rPr>
          <w:rFonts w:cstheme="minorHAnsi"/>
          <w:sz w:val="24"/>
          <w:szCs w:val="24"/>
        </w:rPr>
        <w:t xml:space="preserve"> narratives</w:t>
      </w:r>
    </w:p>
    <w:p w14:paraId="05F4427C" w14:textId="251D0029" w:rsidR="00C6633E" w:rsidRDefault="00AE0403" w:rsidP="00AE0403">
      <w:pPr>
        <w:spacing w:before="240"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contexts</w:t>
      </w:r>
    </w:p>
    <w:p w14:paraId="0F80050F" w14:textId="109699F9" w:rsidR="00AE0403" w:rsidRDefault="001E12AF" w:rsidP="00AE0403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E0403">
        <w:rPr>
          <w:rFonts w:cstheme="minorHAnsi"/>
          <w:sz w:val="24"/>
          <w:szCs w:val="24"/>
        </w:rPr>
        <w:t>ombin</w:t>
      </w:r>
      <w:r>
        <w:rPr>
          <w:rFonts w:cstheme="minorHAnsi"/>
          <w:sz w:val="24"/>
          <w:szCs w:val="24"/>
        </w:rPr>
        <w:t>e</w:t>
      </w:r>
      <w:r w:rsidR="00AE0403">
        <w:rPr>
          <w:rFonts w:cstheme="minorHAnsi"/>
          <w:sz w:val="24"/>
          <w:szCs w:val="24"/>
        </w:rPr>
        <w:t xml:space="preserve"> number names </w:t>
      </w:r>
      <w:r w:rsidR="005A6D10">
        <w:rPr>
          <w:rFonts w:cstheme="minorHAnsi"/>
          <w:sz w:val="24"/>
          <w:szCs w:val="24"/>
        </w:rPr>
        <w:t xml:space="preserve">into </w:t>
      </w:r>
      <w:r w:rsidR="00724B43">
        <w:rPr>
          <w:rFonts w:cstheme="minorHAnsi"/>
          <w:sz w:val="24"/>
          <w:szCs w:val="24"/>
        </w:rPr>
        <w:t xml:space="preserve">numerical </w:t>
      </w:r>
      <w:r w:rsidR="005A6D10">
        <w:rPr>
          <w:rFonts w:cstheme="minorHAnsi"/>
          <w:sz w:val="24"/>
          <w:szCs w:val="24"/>
        </w:rPr>
        <w:t>sets</w:t>
      </w:r>
      <w:r w:rsidR="00724B43">
        <w:rPr>
          <w:rFonts w:cstheme="minorHAnsi"/>
          <w:sz w:val="24"/>
          <w:szCs w:val="24"/>
        </w:rPr>
        <w:t xml:space="preserve"> </w:t>
      </w:r>
      <w:r w:rsidR="001156C3">
        <w:rPr>
          <w:rFonts w:cstheme="minorHAnsi"/>
          <w:sz w:val="24"/>
          <w:szCs w:val="24"/>
        </w:rPr>
        <w:t>that have</w:t>
      </w:r>
      <w:r w:rsidR="005A6D10">
        <w:rPr>
          <w:rFonts w:cstheme="minorHAnsi"/>
          <w:sz w:val="24"/>
          <w:szCs w:val="24"/>
        </w:rPr>
        <w:t xml:space="preserve"> Set-sum</w:t>
      </w:r>
      <w:r w:rsidR="00CB10E4">
        <w:rPr>
          <w:rFonts w:cstheme="minorHAnsi"/>
          <w:sz w:val="24"/>
          <w:szCs w:val="24"/>
        </w:rPr>
        <w:t>s</w:t>
      </w:r>
    </w:p>
    <w:p w14:paraId="5626C1AC" w14:textId="08317DA6" w:rsidR="00AE0403" w:rsidRDefault="00AE0403" w:rsidP="00AE0403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specific astronomical or calendrical </w:t>
      </w:r>
      <w:r w:rsidR="001E12AF">
        <w:rPr>
          <w:rFonts w:cstheme="minorHAnsi"/>
          <w:sz w:val="24"/>
          <w:szCs w:val="24"/>
        </w:rPr>
        <w:t>intervals</w:t>
      </w:r>
      <w:r w:rsidR="005A6D10">
        <w:rPr>
          <w:rFonts w:cstheme="minorHAnsi"/>
          <w:sz w:val="24"/>
          <w:szCs w:val="24"/>
        </w:rPr>
        <w:t xml:space="preserve"> that were numbered</w:t>
      </w:r>
    </w:p>
    <w:p w14:paraId="7FE9CE24" w14:textId="239383CE" w:rsidR="001F272B" w:rsidRDefault="001F272B" w:rsidP="001F272B">
      <w:pPr>
        <w:spacing w:before="24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Symbolize chronological setting</w:t>
      </w:r>
      <w:r w:rsidR="001E12A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</w:t>
      </w:r>
      <w:r w:rsidRPr="00AE0403">
        <w:rPr>
          <w:rFonts w:cstheme="minorHAnsi"/>
          <w:i/>
          <w:sz w:val="24"/>
          <w:szCs w:val="24"/>
        </w:rPr>
        <w:t>Book of Mormon</w:t>
      </w:r>
      <w:r>
        <w:rPr>
          <w:rFonts w:cstheme="minorHAnsi"/>
          <w:sz w:val="24"/>
          <w:szCs w:val="24"/>
        </w:rPr>
        <w:t xml:space="preserve"> narratives</w:t>
      </w:r>
    </w:p>
    <w:p w14:paraId="12BF0143" w14:textId="77777777" w:rsidR="00AE0403" w:rsidRDefault="00AE0403" w:rsidP="00D07A74">
      <w:pPr>
        <w:spacing w:before="240" w:after="0" w:line="240" w:lineRule="auto"/>
        <w:rPr>
          <w:rFonts w:cstheme="minorHAnsi"/>
          <w:sz w:val="24"/>
          <w:szCs w:val="24"/>
        </w:rPr>
      </w:pPr>
    </w:p>
    <w:p w14:paraId="326F8FA9" w14:textId="4B71A13E" w:rsidR="00C6633E" w:rsidRDefault="00C66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7AD897" w14:textId="77777777" w:rsidR="003E0AA6" w:rsidRPr="00857F57" w:rsidRDefault="003E0AA6" w:rsidP="003E0AA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21D3EFA0" w14:textId="43675DF8" w:rsidR="003E0AA6" w:rsidRPr="00857F57" w:rsidRDefault="003E0AA6" w:rsidP="003E0AA6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 </w:t>
      </w:r>
      <w:r w:rsidR="0050588A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: </w:t>
      </w:r>
      <w:r w:rsidR="00523E97">
        <w:rPr>
          <w:rFonts w:cstheme="minorHAnsi"/>
          <w:sz w:val="24"/>
          <w:szCs w:val="24"/>
        </w:rPr>
        <w:t>Chronological symbolism in First and Second Nephi</w:t>
      </w:r>
    </w:p>
    <w:p w14:paraId="60198B2C" w14:textId="21DA10D2" w:rsidR="00523E97" w:rsidRPr="00523E97" w:rsidRDefault="00A85003" w:rsidP="001F3EE7">
      <w:pPr>
        <w:tabs>
          <w:tab w:val="left" w:pos="1980"/>
        </w:tabs>
        <w:spacing w:before="240" w:after="0" w:line="240" w:lineRule="auto"/>
        <w:ind w:left="720"/>
        <w:rPr>
          <w:rFonts w:cstheme="minorHAnsi"/>
        </w:rPr>
      </w:pPr>
      <w:r>
        <w:t>Example 1:</w:t>
      </w:r>
      <w:r w:rsidR="001F3EE7">
        <w:tab/>
        <w:t>A</w:t>
      </w:r>
      <w:r w:rsidR="00523E97" w:rsidRPr="00523E97">
        <w:t>ll definite number</w:t>
      </w:r>
      <w:r>
        <w:t xml:space="preserve"> names</w:t>
      </w:r>
      <w:r w:rsidR="00523E97">
        <w:t xml:space="preserve"> (</w:t>
      </w:r>
      <w:r>
        <w:rPr>
          <w:rFonts w:cstheme="minorHAnsi"/>
        </w:rPr>
        <w:t>1</w:t>
      </w:r>
      <w:r w:rsidR="00523E97" w:rsidRPr="00523E97">
        <w:rPr>
          <w:rFonts w:cstheme="minorHAnsi"/>
        </w:rPr>
        <w:t xml:space="preserve"> Nephi 1:4; 10:4; 17:4; 19:8</w:t>
      </w:r>
      <w:r w:rsidR="00523E97">
        <w:rPr>
          <w:rFonts w:cstheme="minorHAnsi"/>
        </w:rPr>
        <w:t>)</w:t>
      </w:r>
    </w:p>
    <w:p w14:paraId="42EAAAF6" w14:textId="1DD1EE64" w:rsidR="00523E97" w:rsidRPr="00523E97" w:rsidRDefault="00724B43" w:rsidP="001F3EE7">
      <w:pPr>
        <w:spacing w:before="120" w:after="0" w:line="240" w:lineRule="auto"/>
        <w:ind w:left="1980"/>
      </w:pPr>
      <w:r>
        <w:t>Set of c</w:t>
      </w:r>
      <w:r w:rsidR="00A85003">
        <w:t>ardinal number</w:t>
      </w:r>
      <w:r>
        <w:t>s</w:t>
      </w:r>
      <w:r w:rsidR="00523E97">
        <w:t>: 1,</w:t>
      </w:r>
      <w:r w:rsidR="00A85003">
        <w:t xml:space="preserve"> </w:t>
      </w:r>
      <w:r w:rsidR="00523E97">
        <w:t>1,</w:t>
      </w:r>
      <w:r w:rsidR="00A85003">
        <w:t xml:space="preserve"> </w:t>
      </w:r>
      <w:r w:rsidR="00523E97">
        <w:t>600, 8, 600</w:t>
      </w:r>
    </w:p>
    <w:p w14:paraId="7DD32F21" w14:textId="4796294C" w:rsidR="00523E97" w:rsidRPr="00523E97" w:rsidRDefault="0050588A" w:rsidP="001156C3">
      <w:pPr>
        <w:spacing w:before="80" w:after="0" w:line="240" w:lineRule="auto"/>
        <w:ind w:left="1987"/>
      </w:pPr>
      <w:r>
        <w:t>Set-sum</w:t>
      </w:r>
      <w:r w:rsidR="00523E97">
        <w:t>: 1+1+600+8+600</w:t>
      </w:r>
      <w:r w:rsidR="00A85003">
        <w:t xml:space="preserve"> = 1,210</w:t>
      </w:r>
    </w:p>
    <w:p w14:paraId="5E364F7F" w14:textId="4DC85984" w:rsidR="00523E97" w:rsidRDefault="00A85003" w:rsidP="001156C3">
      <w:pPr>
        <w:spacing w:before="80" w:after="0" w:line="240" w:lineRule="auto"/>
        <w:ind w:left="1987"/>
      </w:pPr>
      <w:r>
        <w:t>41 average synodical months: 1,210.7541 days</w:t>
      </w:r>
    </w:p>
    <w:p w14:paraId="7A0D5601" w14:textId="77777777" w:rsidR="001F3EE7" w:rsidRDefault="00A85003" w:rsidP="001F3EE7">
      <w:pPr>
        <w:tabs>
          <w:tab w:val="left" w:pos="1980"/>
        </w:tabs>
        <w:spacing w:before="240" w:after="0" w:line="240" w:lineRule="auto"/>
        <w:ind w:left="2707" w:hanging="1987"/>
      </w:pPr>
      <w:r>
        <w:t>Example 2:</w:t>
      </w:r>
      <w:r w:rsidR="001F3EE7">
        <w:tab/>
        <w:t>A</w:t>
      </w:r>
      <w:r w:rsidRPr="00523E97">
        <w:t>ll definite number</w:t>
      </w:r>
      <w:r>
        <w:t xml:space="preserve"> names and larger</w:t>
      </w:r>
      <w:r w:rsidR="001F3EE7">
        <w:t>,</w:t>
      </w:r>
      <w:r>
        <w:t xml:space="preserve"> computed</w:t>
      </w:r>
      <w:r w:rsidR="001F3EE7">
        <w:t>,</w:t>
      </w:r>
      <w:r>
        <w:t xml:space="preserve"> </w:t>
      </w:r>
      <w:r w:rsidR="001F3EE7">
        <w:t xml:space="preserve">referenced </w:t>
      </w:r>
      <w:r>
        <w:t>number names</w:t>
      </w:r>
    </w:p>
    <w:p w14:paraId="0F587A86" w14:textId="7FDDC64C" w:rsidR="00A85003" w:rsidRPr="00523E97" w:rsidRDefault="00A85003" w:rsidP="001F3EE7">
      <w:pPr>
        <w:spacing w:after="0" w:line="240" w:lineRule="auto"/>
        <w:ind w:left="1980"/>
        <w:rPr>
          <w:rFonts w:cstheme="minorHAnsi"/>
        </w:rPr>
      </w:pPr>
      <w:r>
        <w:t>(</w:t>
      </w:r>
      <w:r>
        <w:rPr>
          <w:rFonts w:cstheme="minorHAnsi"/>
        </w:rPr>
        <w:t>1</w:t>
      </w:r>
      <w:r w:rsidRPr="00523E97">
        <w:rPr>
          <w:rFonts w:cstheme="minorHAnsi"/>
        </w:rPr>
        <w:t xml:space="preserve"> Nephi 1:4; 10:4; 17:4; </w:t>
      </w:r>
      <w:r>
        <w:rPr>
          <w:rFonts w:cstheme="minorHAnsi"/>
        </w:rPr>
        <w:t xml:space="preserve">17:20-21; </w:t>
      </w:r>
      <w:r w:rsidRPr="00523E97">
        <w:rPr>
          <w:rFonts w:cstheme="minorHAnsi"/>
        </w:rPr>
        <w:t>19:8</w:t>
      </w:r>
      <w:r>
        <w:rPr>
          <w:rFonts w:cstheme="minorHAnsi"/>
        </w:rPr>
        <w:t>)</w:t>
      </w:r>
    </w:p>
    <w:p w14:paraId="348E7363" w14:textId="10FAED99" w:rsidR="00A85003" w:rsidRPr="00523E97" w:rsidRDefault="006D7CB3" w:rsidP="001F3EE7">
      <w:pPr>
        <w:spacing w:before="120" w:after="0" w:line="240" w:lineRule="auto"/>
        <w:ind w:left="1980"/>
      </w:pPr>
      <w:r>
        <w:t xml:space="preserve">Set of cardinal numbers: </w:t>
      </w:r>
      <w:r w:rsidR="00A85003">
        <w:t>1, 1, 600, 8, 10, 10, 600</w:t>
      </w:r>
    </w:p>
    <w:p w14:paraId="57ED65F2" w14:textId="66BB29F0" w:rsidR="00A85003" w:rsidRPr="00523E97" w:rsidRDefault="0050588A" w:rsidP="001156C3">
      <w:pPr>
        <w:spacing w:before="80" w:after="0" w:line="240" w:lineRule="auto"/>
        <w:ind w:left="1987"/>
      </w:pPr>
      <w:r>
        <w:t>Set-sum</w:t>
      </w:r>
      <w:r w:rsidR="00A85003">
        <w:t>: 1+1+600+8+10+10+600 = 1,230</w:t>
      </w:r>
    </w:p>
    <w:p w14:paraId="496CCB9B" w14:textId="3F15FC9F" w:rsidR="00A85003" w:rsidRDefault="00A85003" w:rsidP="001156C3">
      <w:pPr>
        <w:spacing w:before="80" w:after="0" w:line="240" w:lineRule="auto"/>
        <w:ind w:left="1987"/>
      </w:pPr>
      <w:r>
        <w:t>45 average sidereal months: 1,229.4747 days</w:t>
      </w:r>
    </w:p>
    <w:p w14:paraId="1F484E8F" w14:textId="4EB261E7" w:rsidR="001156C3" w:rsidRDefault="00A85003" w:rsidP="001156C3">
      <w:pPr>
        <w:tabs>
          <w:tab w:val="left" w:pos="1980"/>
        </w:tabs>
        <w:spacing w:before="240" w:after="0" w:line="240" w:lineRule="auto"/>
        <w:ind w:left="720"/>
      </w:pPr>
      <w:r>
        <w:t>Example 3:</w:t>
      </w:r>
      <w:r w:rsidR="001F3EE7">
        <w:tab/>
      </w:r>
      <w:r w:rsidR="001156C3">
        <w:t>A</w:t>
      </w:r>
      <w:r w:rsidR="001156C3" w:rsidRPr="00523E97">
        <w:t xml:space="preserve">ll </w:t>
      </w:r>
      <w:r w:rsidR="001156C3">
        <w:t xml:space="preserve">definite </w:t>
      </w:r>
      <w:r w:rsidR="001156C3" w:rsidRPr="00523E97">
        <w:t>number</w:t>
      </w:r>
      <w:r w:rsidR="001156C3">
        <w:t xml:space="preserve"> names that occur with personalized time-terms</w:t>
      </w:r>
    </w:p>
    <w:p w14:paraId="33FA96DC" w14:textId="77777777" w:rsidR="001156C3" w:rsidRPr="00523E97" w:rsidRDefault="001156C3" w:rsidP="001156C3">
      <w:pPr>
        <w:spacing w:after="0" w:line="240" w:lineRule="auto"/>
        <w:ind w:left="1980"/>
        <w:rPr>
          <w:rFonts w:cstheme="minorHAnsi"/>
        </w:rPr>
      </w:pPr>
      <w:r>
        <w:t xml:space="preserve">(1 Nephi 1:4; 10:4; 19:8; </w:t>
      </w:r>
      <w:r>
        <w:rPr>
          <w:rFonts w:cstheme="minorHAnsi"/>
        </w:rPr>
        <w:t>2</w:t>
      </w:r>
      <w:r w:rsidRPr="00523E97">
        <w:rPr>
          <w:rFonts w:cstheme="minorHAnsi"/>
        </w:rPr>
        <w:t xml:space="preserve"> Nephi</w:t>
      </w:r>
      <w:r>
        <w:rPr>
          <w:rFonts w:cstheme="minorHAnsi"/>
        </w:rPr>
        <w:t xml:space="preserve"> 5:28; 25:19)</w:t>
      </w:r>
    </w:p>
    <w:p w14:paraId="2F7A3C05" w14:textId="77777777" w:rsidR="001156C3" w:rsidRPr="00523E97" w:rsidRDefault="001156C3" w:rsidP="001156C3">
      <w:pPr>
        <w:spacing w:before="120" w:after="0" w:line="240" w:lineRule="auto"/>
        <w:ind w:left="1980"/>
      </w:pPr>
      <w:r>
        <w:t>Set of cardinal numbers: 1, 600, 600, 30, 600</w:t>
      </w:r>
    </w:p>
    <w:p w14:paraId="7F5D4F96" w14:textId="77777777" w:rsidR="001156C3" w:rsidRPr="00523E97" w:rsidRDefault="001156C3" w:rsidP="001156C3">
      <w:pPr>
        <w:spacing w:before="80" w:after="0" w:line="240" w:lineRule="auto"/>
        <w:ind w:left="1987"/>
      </w:pPr>
      <w:r>
        <w:t>Set-sum: 1+600+600+30+600 = 1,831</w:t>
      </w:r>
    </w:p>
    <w:p w14:paraId="39C325CA" w14:textId="77777777" w:rsidR="001156C3" w:rsidRDefault="001156C3" w:rsidP="001156C3">
      <w:pPr>
        <w:spacing w:before="80" w:after="0" w:line="240" w:lineRule="auto"/>
        <w:ind w:left="1987"/>
      </w:pPr>
      <w:r>
        <w:t>62 average synodical months: 1,830.8965 days</w:t>
      </w:r>
    </w:p>
    <w:p w14:paraId="0E8D9505" w14:textId="77777777" w:rsidR="001156C3" w:rsidRDefault="001156C3" w:rsidP="001156C3">
      <w:pPr>
        <w:spacing w:before="80" w:after="0" w:line="240" w:lineRule="auto"/>
        <w:ind w:left="1987"/>
      </w:pPr>
      <w:r>
        <w:t>67 average sidereal months: 1,830.5512 days</w:t>
      </w:r>
    </w:p>
    <w:p w14:paraId="30C9D6BD" w14:textId="3C79D429" w:rsidR="00A85003" w:rsidRPr="00523E97" w:rsidRDefault="001156C3" w:rsidP="001F3EE7">
      <w:pPr>
        <w:tabs>
          <w:tab w:val="left" w:pos="1980"/>
        </w:tabs>
        <w:spacing w:before="240" w:after="0" w:line="240" w:lineRule="auto"/>
        <w:ind w:left="720"/>
        <w:rPr>
          <w:rFonts w:cstheme="minorHAnsi"/>
        </w:rPr>
      </w:pPr>
      <w:r>
        <w:t>Example 4:</w:t>
      </w:r>
      <w:r>
        <w:tab/>
      </w:r>
      <w:r w:rsidR="001F3EE7">
        <w:t>A</w:t>
      </w:r>
      <w:r w:rsidR="00A85003" w:rsidRPr="00523E97">
        <w:t>ll definite number</w:t>
      </w:r>
      <w:r w:rsidR="00A85003">
        <w:t xml:space="preserve"> names (</w:t>
      </w:r>
      <w:r w:rsidR="00A85003">
        <w:rPr>
          <w:rFonts w:cstheme="minorHAnsi"/>
        </w:rPr>
        <w:t>2</w:t>
      </w:r>
      <w:r w:rsidR="00A85003" w:rsidRPr="00523E97">
        <w:rPr>
          <w:rFonts w:cstheme="minorHAnsi"/>
        </w:rPr>
        <w:t xml:space="preserve"> Nephi</w:t>
      </w:r>
      <w:r w:rsidR="001F3EE7">
        <w:rPr>
          <w:rFonts w:cstheme="minorHAnsi"/>
        </w:rPr>
        <w:t xml:space="preserve"> 5:28, 34; 17:8; 25:19</w:t>
      </w:r>
      <w:r w:rsidR="00A85003">
        <w:rPr>
          <w:rFonts w:cstheme="minorHAnsi"/>
        </w:rPr>
        <w:t>)</w:t>
      </w:r>
    </w:p>
    <w:p w14:paraId="33AAB532" w14:textId="2A735CA8" w:rsidR="001F3EE7" w:rsidRPr="00523E97" w:rsidRDefault="006D7CB3" w:rsidP="001F3EE7">
      <w:pPr>
        <w:spacing w:before="120" w:after="0" w:line="240" w:lineRule="auto"/>
        <w:ind w:left="1980"/>
      </w:pPr>
      <w:r>
        <w:t xml:space="preserve">Set of cardinal numbers: </w:t>
      </w:r>
      <w:r w:rsidR="001F3EE7">
        <w:t>30, 40, 65, 600</w:t>
      </w:r>
    </w:p>
    <w:p w14:paraId="36F61E06" w14:textId="09F6C2C0" w:rsidR="001F3EE7" w:rsidRPr="00523E97" w:rsidRDefault="0050588A" w:rsidP="001156C3">
      <w:pPr>
        <w:spacing w:before="80" w:after="0" w:line="240" w:lineRule="auto"/>
        <w:ind w:left="1987"/>
      </w:pPr>
      <w:r>
        <w:t>Set-sum</w:t>
      </w:r>
      <w:r w:rsidR="001F3EE7">
        <w:t>: 30+40+65+600 = 735</w:t>
      </w:r>
      <w:r w:rsidR="00FA0465">
        <w:t xml:space="preserve"> </w:t>
      </w:r>
      <w:r w:rsidR="00E65743">
        <w:t xml:space="preserve">= </w:t>
      </w:r>
      <w:r w:rsidR="00FA0465">
        <w:t>(2x365) +5</w:t>
      </w:r>
    </w:p>
    <w:p w14:paraId="2DF093AE" w14:textId="322462FB" w:rsidR="00824C42" w:rsidRDefault="00824C42" w:rsidP="001156C3">
      <w:pPr>
        <w:spacing w:before="80" w:after="0" w:line="240" w:lineRule="auto"/>
        <w:ind w:left="1987"/>
      </w:pPr>
      <w:r>
        <w:t xml:space="preserve">Egyptian and Mesoamerican “vague” </w:t>
      </w:r>
      <w:r w:rsidR="001F272B">
        <w:t xml:space="preserve">solar </w:t>
      </w:r>
      <w:r>
        <w:t>years</w:t>
      </w:r>
      <w:r w:rsidR="00FA0465">
        <w:t xml:space="preserve">: </w:t>
      </w:r>
      <w:r w:rsidR="00EE4555">
        <w:t xml:space="preserve">each </w:t>
      </w:r>
      <w:r w:rsidR="00FA0465">
        <w:t>360+5</w:t>
      </w:r>
      <w:r>
        <w:t xml:space="preserve"> </w:t>
      </w:r>
      <w:proofErr w:type="gramStart"/>
      <w:r>
        <w:t>days</w:t>
      </w:r>
      <w:proofErr w:type="gramEnd"/>
    </w:p>
    <w:p w14:paraId="74E6EFD1" w14:textId="37601BFA" w:rsidR="00824C42" w:rsidRDefault="001156C3" w:rsidP="00824C42">
      <w:pPr>
        <w:tabs>
          <w:tab w:val="left" w:pos="1980"/>
        </w:tabs>
        <w:spacing w:before="240" w:after="0" w:line="240" w:lineRule="auto"/>
        <w:ind w:left="720"/>
      </w:pPr>
      <w:r>
        <w:t>Example 5:</w:t>
      </w:r>
      <w:r>
        <w:tab/>
      </w:r>
      <w:r w:rsidR="00824C42">
        <w:t>A</w:t>
      </w:r>
      <w:r w:rsidR="00824C42" w:rsidRPr="00523E97">
        <w:t>ll definite number</w:t>
      </w:r>
      <w:r w:rsidR="00824C42">
        <w:t xml:space="preserve"> names and </w:t>
      </w:r>
      <w:r w:rsidR="002F5FCF">
        <w:t>stated</w:t>
      </w:r>
      <w:r w:rsidR="00EE4555">
        <w:t>,</w:t>
      </w:r>
      <w:r w:rsidR="002F5FCF">
        <w:t xml:space="preserve"> </w:t>
      </w:r>
      <w:r w:rsidR="00824C42">
        <w:t>referenced number names</w:t>
      </w:r>
      <w:r w:rsidR="002F5FCF">
        <w:t xml:space="preserve"> in brass plates</w:t>
      </w:r>
    </w:p>
    <w:p w14:paraId="1A7C8885" w14:textId="3509A877" w:rsidR="00824C42" w:rsidRPr="00523E97" w:rsidRDefault="00824C42" w:rsidP="00824C42">
      <w:pPr>
        <w:spacing w:after="0" w:line="240" w:lineRule="auto"/>
        <w:ind w:left="1980"/>
        <w:rPr>
          <w:rFonts w:cstheme="minorHAnsi"/>
        </w:rPr>
      </w:pPr>
      <w:r>
        <w:t>(</w:t>
      </w:r>
      <w:r>
        <w:rPr>
          <w:rFonts w:cstheme="minorHAnsi"/>
        </w:rPr>
        <w:t>2</w:t>
      </w:r>
      <w:r w:rsidRPr="00523E97">
        <w:rPr>
          <w:rFonts w:cstheme="minorHAnsi"/>
        </w:rPr>
        <w:t xml:space="preserve"> Nephi</w:t>
      </w:r>
      <w:r>
        <w:rPr>
          <w:rFonts w:cstheme="minorHAnsi"/>
        </w:rPr>
        <w:t xml:space="preserve"> 5:28, 34; 16:1; 17:8; 24:28; 25:19; 2 Kings </w:t>
      </w:r>
      <w:r w:rsidR="00993DDD">
        <w:rPr>
          <w:rFonts w:cstheme="minorHAnsi"/>
        </w:rPr>
        <w:t>15:2; 16:2</w:t>
      </w:r>
      <w:r>
        <w:rPr>
          <w:rFonts w:cstheme="minorHAnsi"/>
        </w:rPr>
        <w:t>)</w:t>
      </w:r>
    </w:p>
    <w:p w14:paraId="368E1F39" w14:textId="3E2E4008" w:rsidR="00824C42" w:rsidRPr="00523E97" w:rsidRDefault="006D7CB3" w:rsidP="00824C42">
      <w:pPr>
        <w:spacing w:before="120" w:after="0" w:line="240" w:lineRule="auto"/>
        <w:ind w:left="1980"/>
      </w:pPr>
      <w:r>
        <w:t xml:space="preserve">Set of cardinal numbers: </w:t>
      </w:r>
      <w:r w:rsidR="00824C42">
        <w:t xml:space="preserve">30, 40, </w:t>
      </w:r>
      <w:r w:rsidR="00993DDD">
        <w:t xml:space="preserve">52, </w:t>
      </w:r>
      <w:r w:rsidR="00824C42">
        <w:t xml:space="preserve">65, </w:t>
      </w:r>
      <w:r w:rsidR="00993DDD">
        <w:t xml:space="preserve">16, </w:t>
      </w:r>
      <w:r w:rsidR="00824C42">
        <w:t>600</w:t>
      </w:r>
    </w:p>
    <w:p w14:paraId="05509D6F" w14:textId="424AF5F2" w:rsidR="00824C42" w:rsidRPr="00523E97" w:rsidRDefault="0050588A" w:rsidP="001156C3">
      <w:pPr>
        <w:spacing w:before="80" w:after="0" w:line="240" w:lineRule="auto"/>
        <w:ind w:left="1987"/>
      </w:pPr>
      <w:r>
        <w:t>Set-sum</w:t>
      </w:r>
      <w:r w:rsidR="00824C42">
        <w:t>: 30+40+</w:t>
      </w:r>
      <w:r w:rsidR="00993DDD">
        <w:t>52+</w:t>
      </w:r>
      <w:r w:rsidR="00824C42">
        <w:t>65</w:t>
      </w:r>
      <w:r w:rsidR="00993DDD">
        <w:t>+16+</w:t>
      </w:r>
      <w:r w:rsidR="00824C42">
        <w:t xml:space="preserve">600 = </w:t>
      </w:r>
      <w:r w:rsidR="00993DDD">
        <w:t>803</w:t>
      </w:r>
      <w:r w:rsidR="00FA0465">
        <w:t xml:space="preserve"> </w:t>
      </w:r>
      <w:r w:rsidR="00E65743">
        <w:t xml:space="preserve">= </w:t>
      </w:r>
      <w:r w:rsidR="00E266BE">
        <w:t>(</w:t>
      </w:r>
      <w:r w:rsidR="00FA0465">
        <w:t>2x365</w:t>
      </w:r>
      <w:r w:rsidR="00E266BE">
        <w:t>)</w:t>
      </w:r>
      <w:r w:rsidR="00FA0465">
        <w:t xml:space="preserve"> +73</w:t>
      </w:r>
    </w:p>
    <w:p w14:paraId="00B468FF" w14:textId="19A6EAD6" w:rsidR="00824C42" w:rsidRDefault="00824C42" w:rsidP="001156C3">
      <w:pPr>
        <w:spacing w:before="80" w:after="0" w:line="240" w:lineRule="auto"/>
        <w:ind w:left="1987"/>
      </w:pPr>
      <w:r>
        <w:t xml:space="preserve">Mesoamerican “vague” </w:t>
      </w:r>
      <w:r w:rsidR="001F272B">
        <w:t xml:space="preserve">solar </w:t>
      </w:r>
      <w:r>
        <w:t>year</w:t>
      </w:r>
      <w:r w:rsidR="00FA0465">
        <w:t>: 5x73 = 365 days</w:t>
      </w:r>
    </w:p>
    <w:p w14:paraId="79E3B889" w14:textId="640196E5" w:rsidR="00993DDD" w:rsidRDefault="00993DDD" w:rsidP="001156C3">
      <w:pPr>
        <w:spacing w:before="80" w:after="0" w:line="240" w:lineRule="auto"/>
        <w:ind w:left="1987"/>
      </w:pPr>
      <w:r>
        <w:t xml:space="preserve">Mesoamerican synodic </w:t>
      </w:r>
      <w:r w:rsidR="00FA0465">
        <w:t xml:space="preserve">period of </w:t>
      </w:r>
      <w:r>
        <w:t>Venus</w:t>
      </w:r>
      <w:r w:rsidR="00FA0465">
        <w:t>:</w:t>
      </w:r>
      <w:r>
        <w:t xml:space="preserve"> 8x73 = 584</w:t>
      </w:r>
      <w:r w:rsidR="00FA0465">
        <w:t xml:space="preserve"> days</w:t>
      </w:r>
    </w:p>
    <w:p w14:paraId="2C06C1C2" w14:textId="22367573" w:rsidR="001D1AD3" w:rsidRDefault="001D1AD3" w:rsidP="001156C3">
      <w:pPr>
        <w:spacing w:before="80" w:after="0" w:line="240" w:lineRule="auto"/>
        <w:ind w:left="1987"/>
      </w:pPr>
      <w:r>
        <w:t>Mesoamerican “Calendar Round”: 52x365 = 73x260 = 18,980 days</w:t>
      </w:r>
      <w:bookmarkStart w:id="2" w:name="_GoBack"/>
      <w:bookmarkEnd w:id="2"/>
    </w:p>
    <w:p w14:paraId="35970242" w14:textId="50FE8147" w:rsidR="002F5FCF" w:rsidRDefault="001156C3" w:rsidP="002F5FCF">
      <w:pPr>
        <w:tabs>
          <w:tab w:val="left" w:pos="1980"/>
        </w:tabs>
        <w:spacing w:before="240" w:after="0" w:line="240" w:lineRule="auto"/>
        <w:ind w:left="720"/>
      </w:pPr>
      <w:r>
        <w:t>Example 6:</w:t>
      </w:r>
      <w:r>
        <w:tab/>
      </w:r>
      <w:r w:rsidR="002F5FCF">
        <w:t>A</w:t>
      </w:r>
      <w:r w:rsidR="002F5FCF" w:rsidRPr="00523E97">
        <w:t xml:space="preserve">ll </w:t>
      </w:r>
      <w:r w:rsidR="002F5FCF">
        <w:t>cardinal number</w:t>
      </w:r>
      <w:r w:rsidR="00D02EDA">
        <w:t xml:space="preserve"> names</w:t>
      </w:r>
      <w:r w:rsidR="002F5FCF">
        <w:t xml:space="preserve"> </w:t>
      </w:r>
      <w:r w:rsidR="00D02EDA">
        <w:t xml:space="preserve">that occur </w:t>
      </w:r>
      <w:r w:rsidR="002F5FCF">
        <w:t xml:space="preserve">with </w:t>
      </w:r>
      <w:r w:rsidR="00D02EDA">
        <w:t xml:space="preserve">omitted </w:t>
      </w:r>
      <w:r w:rsidR="002F5FCF">
        <w:t>time-terms</w:t>
      </w:r>
    </w:p>
    <w:p w14:paraId="7D3E638B" w14:textId="560D77A1" w:rsidR="002F5FCF" w:rsidRPr="00523E97" w:rsidRDefault="002F5FCF" w:rsidP="002F5FCF">
      <w:pPr>
        <w:spacing w:after="0" w:line="240" w:lineRule="auto"/>
        <w:ind w:left="1980"/>
        <w:rPr>
          <w:rFonts w:cstheme="minorHAnsi"/>
        </w:rPr>
      </w:pPr>
      <w:r>
        <w:t>(</w:t>
      </w:r>
      <w:r>
        <w:rPr>
          <w:rFonts w:cstheme="minorHAnsi"/>
        </w:rPr>
        <w:t>2</w:t>
      </w:r>
      <w:r w:rsidRPr="00523E97">
        <w:rPr>
          <w:rFonts w:cstheme="minorHAnsi"/>
        </w:rPr>
        <w:t xml:space="preserve"> Nephi</w:t>
      </w:r>
      <w:r>
        <w:rPr>
          <w:rFonts w:cstheme="minorHAnsi"/>
        </w:rPr>
        <w:t xml:space="preserve"> 5:</w:t>
      </w:r>
      <w:r w:rsidR="00D02EDA">
        <w:rPr>
          <w:rFonts w:cstheme="minorHAnsi"/>
        </w:rPr>
        <w:t>34</w:t>
      </w:r>
      <w:r>
        <w:rPr>
          <w:rFonts w:cstheme="minorHAnsi"/>
        </w:rPr>
        <w:t xml:space="preserve">; </w:t>
      </w:r>
      <w:r w:rsidR="00D02EDA">
        <w:rPr>
          <w:rFonts w:cstheme="minorHAnsi"/>
        </w:rPr>
        <w:t>17:8</w:t>
      </w:r>
      <w:r>
        <w:rPr>
          <w:rFonts w:cstheme="minorHAnsi"/>
        </w:rPr>
        <w:t>)</w:t>
      </w:r>
    </w:p>
    <w:p w14:paraId="5D7DD19E" w14:textId="3CDB4A37" w:rsidR="002F5FCF" w:rsidRPr="00523E97" w:rsidRDefault="006D7CB3" w:rsidP="002F5FCF">
      <w:pPr>
        <w:spacing w:before="120" w:after="0" w:line="240" w:lineRule="auto"/>
        <w:ind w:left="1980"/>
      </w:pPr>
      <w:r>
        <w:t xml:space="preserve">Set of cardinal numbers: </w:t>
      </w:r>
      <w:r w:rsidR="00D02EDA">
        <w:t>40, 65</w:t>
      </w:r>
    </w:p>
    <w:p w14:paraId="3EDF79A2" w14:textId="0D6ACB08" w:rsidR="002F5FCF" w:rsidRPr="00523E97" w:rsidRDefault="0050588A" w:rsidP="001156C3">
      <w:pPr>
        <w:spacing w:before="80" w:after="0" w:line="240" w:lineRule="auto"/>
        <w:ind w:left="1987"/>
      </w:pPr>
      <w:r>
        <w:t>Set-sum</w:t>
      </w:r>
      <w:r w:rsidR="002F5FCF">
        <w:t xml:space="preserve">: </w:t>
      </w:r>
      <w:r w:rsidR="00D02EDA">
        <w:t>40</w:t>
      </w:r>
      <w:r w:rsidR="002F5FCF">
        <w:t>+6</w:t>
      </w:r>
      <w:r w:rsidR="00D02EDA">
        <w:t>5</w:t>
      </w:r>
      <w:r w:rsidR="002F5FCF">
        <w:t xml:space="preserve"> = </w:t>
      </w:r>
      <w:r w:rsidR="00D02EDA">
        <w:t>105</w:t>
      </w:r>
      <w:r w:rsidR="006D7CB3">
        <w:t xml:space="preserve"> </w:t>
      </w:r>
      <w:r w:rsidR="00E65743">
        <w:t xml:space="preserve">= </w:t>
      </w:r>
      <w:r w:rsidR="006D7CB3">
        <w:t>365-260</w:t>
      </w:r>
    </w:p>
    <w:p w14:paraId="0C5B4762" w14:textId="54FBB2CB" w:rsidR="002F5FCF" w:rsidRDefault="00D02EDA" w:rsidP="001156C3">
      <w:pPr>
        <w:spacing w:before="80" w:after="0" w:line="240" w:lineRule="auto"/>
        <w:ind w:left="1987"/>
      </w:pPr>
      <w:r>
        <w:t xml:space="preserve">Mesoamerican “vague” </w:t>
      </w:r>
      <w:r w:rsidR="001F272B">
        <w:t xml:space="preserve">solar </w:t>
      </w:r>
      <w:r>
        <w:t xml:space="preserve">year: </w:t>
      </w:r>
      <w:r w:rsidR="00E266BE">
        <w:t xml:space="preserve">each </w:t>
      </w:r>
      <w:r>
        <w:t>260+105 days</w:t>
      </w:r>
    </w:p>
    <w:sectPr w:rsidR="002F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3D03" w14:textId="77777777" w:rsidR="00C433E3" w:rsidRDefault="00C433E3" w:rsidP="00324A56">
      <w:pPr>
        <w:spacing w:after="0" w:line="240" w:lineRule="auto"/>
      </w:pPr>
      <w:r>
        <w:separator/>
      </w:r>
    </w:p>
  </w:endnote>
  <w:endnote w:type="continuationSeparator" w:id="0">
    <w:p w14:paraId="3A1ECE85" w14:textId="77777777" w:rsidR="00C433E3" w:rsidRDefault="00C433E3" w:rsidP="003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DB91" w14:textId="77777777" w:rsidR="00C433E3" w:rsidRDefault="00C433E3" w:rsidP="00324A56">
      <w:pPr>
        <w:spacing w:after="0" w:line="240" w:lineRule="auto"/>
      </w:pPr>
      <w:r>
        <w:separator/>
      </w:r>
    </w:p>
  </w:footnote>
  <w:footnote w:type="continuationSeparator" w:id="0">
    <w:p w14:paraId="19E09C53" w14:textId="77777777" w:rsidR="00C433E3" w:rsidRDefault="00C433E3" w:rsidP="0032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56"/>
    <w:rsid w:val="00016BCE"/>
    <w:rsid w:val="00047DA1"/>
    <w:rsid w:val="000A1E68"/>
    <w:rsid w:val="000A5B1C"/>
    <w:rsid w:val="000C00F4"/>
    <w:rsid w:val="000F1DEA"/>
    <w:rsid w:val="0010121F"/>
    <w:rsid w:val="001072B3"/>
    <w:rsid w:val="001156C3"/>
    <w:rsid w:val="00122D0A"/>
    <w:rsid w:val="001245EC"/>
    <w:rsid w:val="00145B45"/>
    <w:rsid w:val="00161424"/>
    <w:rsid w:val="001616F7"/>
    <w:rsid w:val="00163C61"/>
    <w:rsid w:val="00191E03"/>
    <w:rsid w:val="001A1E94"/>
    <w:rsid w:val="001A4158"/>
    <w:rsid w:val="001D0E35"/>
    <w:rsid w:val="001D130A"/>
    <w:rsid w:val="001D1AD3"/>
    <w:rsid w:val="001E12AF"/>
    <w:rsid w:val="001F272B"/>
    <w:rsid w:val="001F3EE7"/>
    <w:rsid w:val="001F4DBA"/>
    <w:rsid w:val="0021579F"/>
    <w:rsid w:val="002417D5"/>
    <w:rsid w:val="002422D9"/>
    <w:rsid w:val="002725F9"/>
    <w:rsid w:val="00272CC2"/>
    <w:rsid w:val="002A31F2"/>
    <w:rsid w:val="002A6FE5"/>
    <w:rsid w:val="002A7B76"/>
    <w:rsid w:val="002B1ECA"/>
    <w:rsid w:val="002E046E"/>
    <w:rsid w:val="002F5FCF"/>
    <w:rsid w:val="00301E5B"/>
    <w:rsid w:val="0031250A"/>
    <w:rsid w:val="00324A56"/>
    <w:rsid w:val="00325E04"/>
    <w:rsid w:val="003559EE"/>
    <w:rsid w:val="00364421"/>
    <w:rsid w:val="00374BD8"/>
    <w:rsid w:val="00380937"/>
    <w:rsid w:val="003A57FA"/>
    <w:rsid w:val="003C412F"/>
    <w:rsid w:val="003D0F19"/>
    <w:rsid w:val="003E0AA6"/>
    <w:rsid w:val="003F474B"/>
    <w:rsid w:val="004079FF"/>
    <w:rsid w:val="00413665"/>
    <w:rsid w:val="00413D59"/>
    <w:rsid w:val="00415DE7"/>
    <w:rsid w:val="00416706"/>
    <w:rsid w:val="00416ECF"/>
    <w:rsid w:val="00443F5A"/>
    <w:rsid w:val="00444D27"/>
    <w:rsid w:val="0046501E"/>
    <w:rsid w:val="00476801"/>
    <w:rsid w:val="00496669"/>
    <w:rsid w:val="004A2F33"/>
    <w:rsid w:val="004A3DA2"/>
    <w:rsid w:val="004B7F2C"/>
    <w:rsid w:val="004D2583"/>
    <w:rsid w:val="004F6889"/>
    <w:rsid w:val="0050588A"/>
    <w:rsid w:val="00523E97"/>
    <w:rsid w:val="00532101"/>
    <w:rsid w:val="00561BA7"/>
    <w:rsid w:val="00576A5B"/>
    <w:rsid w:val="00587ACC"/>
    <w:rsid w:val="005965C4"/>
    <w:rsid w:val="005A6D10"/>
    <w:rsid w:val="005D037F"/>
    <w:rsid w:val="005D28EF"/>
    <w:rsid w:val="005D2A78"/>
    <w:rsid w:val="005E13E2"/>
    <w:rsid w:val="005F146D"/>
    <w:rsid w:val="005F72B4"/>
    <w:rsid w:val="00635F6A"/>
    <w:rsid w:val="006421B1"/>
    <w:rsid w:val="006A07CB"/>
    <w:rsid w:val="006B38CB"/>
    <w:rsid w:val="006B43DA"/>
    <w:rsid w:val="006B7334"/>
    <w:rsid w:val="006C2C33"/>
    <w:rsid w:val="006D7CB3"/>
    <w:rsid w:val="006E02B0"/>
    <w:rsid w:val="006E3240"/>
    <w:rsid w:val="006E63CA"/>
    <w:rsid w:val="006E76E3"/>
    <w:rsid w:val="006E796C"/>
    <w:rsid w:val="00724B43"/>
    <w:rsid w:val="00724BF1"/>
    <w:rsid w:val="00727F08"/>
    <w:rsid w:val="00730111"/>
    <w:rsid w:val="007402CE"/>
    <w:rsid w:val="0075749E"/>
    <w:rsid w:val="00762BD8"/>
    <w:rsid w:val="00796FA8"/>
    <w:rsid w:val="007A650E"/>
    <w:rsid w:val="007D23A3"/>
    <w:rsid w:val="007D4D06"/>
    <w:rsid w:val="007D6BBB"/>
    <w:rsid w:val="00801FF0"/>
    <w:rsid w:val="00824C42"/>
    <w:rsid w:val="00833B85"/>
    <w:rsid w:val="00852963"/>
    <w:rsid w:val="00855CF1"/>
    <w:rsid w:val="00857F57"/>
    <w:rsid w:val="0086035A"/>
    <w:rsid w:val="00870DC7"/>
    <w:rsid w:val="008763F0"/>
    <w:rsid w:val="00881792"/>
    <w:rsid w:val="008B64CD"/>
    <w:rsid w:val="008F2E8E"/>
    <w:rsid w:val="0090696F"/>
    <w:rsid w:val="00907308"/>
    <w:rsid w:val="00920D9B"/>
    <w:rsid w:val="00922F06"/>
    <w:rsid w:val="00927BF9"/>
    <w:rsid w:val="00933FA6"/>
    <w:rsid w:val="0094342C"/>
    <w:rsid w:val="0095115F"/>
    <w:rsid w:val="00982B1A"/>
    <w:rsid w:val="00993DDD"/>
    <w:rsid w:val="009C7240"/>
    <w:rsid w:val="009D0E2E"/>
    <w:rsid w:val="009D4DCF"/>
    <w:rsid w:val="00A27520"/>
    <w:rsid w:val="00A313EF"/>
    <w:rsid w:val="00A85003"/>
    <w:rsid w:val="00A94038"/>
    <w:rsid w:val="00AC14D8"/>
    <w:rsid w:val="00AE0403"/>
    <w:rsid w:val="00AF50AD"/>
    <w:rsid w:val="00B16720"/>
    <w:rsid w:val="00B537C0"/>
    <w:rsid w:val="00B60A4C"/>
    <w:rsid w:val="00B65F02"/>
    <w:rsid w:val="00B774A5"/>
    <w:rsid w:val="00BA16EF"/>
    <w:rsid w:val="00BA33B9"/>
    <w:rsid w:val="00BB23C1"/>
    <w:rsid w:val="00BC321F"/>
    <w:rsid w:val="00BD2F77"/>
    <w:rsid w:val="00BF5934"/>
    <w:rsid w:val="00C07AF3"/>
    <w:rsid w:val="00C1258B"/>
    <w:rsid w:val="00C15805"/>
    <w:rsid w:val="00C22C3B"/>
    <w:rsid w:val="00C32CF8"/>
    <w:rsid w:val="00C40D5F"/>
    <w:rsid w:val="00C433E3"/>
    <w:rsid w:val="00C6633E"/>
    <w:rsid w:val="00C768B0"/>
    <w:rsid w:val="00C9265B"/>
    <w:rsid w:val="00CB10E4"/>
    <w:rsid w:val="00CC30CB"/>
    <w:rsid w:val="00CC5ED3"/>
    <w:rsid w:val="00D00AF2"/>
    <w:rsid w:val="00D02EDA"/>
    <w:rsid w:val="00D06372"/>
    <w:rsid w:val="00D07A74"/>
    <w:rsid w:val="00D135CA"/>
    <w:rsid w:val="00D36FEA"/>
    <w:rsid w:val="00D50EA5"/>
    <w:rsid w:val="00D652FC"/>
    <w:rsid w:val="00D821E3"/>
    <w:rsid w:val="00D91BF2"/>
    <w:rsid w:val="00DA0D32"/>
    <w:rsid w:val="00DB79DD"/>
    <w:rsid w:val="00DD712C"/>
    <w:rsid w:val="00DD779B"/>
    <w:rsid w:val="00DE44AF"/>
    <w:rsid w:val="00DE7EBF"/>
    <w:rsid w:val="00E03BDB"/>
    <w:rsid w:val="00E13F5C"/>
    <w:rsid w:val="00E266BE"/>
    <w:rsid w:val="00E26BF4"/>
    <w:rsid w:val="00E40232"/>
    <w:rsid w:val="00E62C93"/>
    <w:rsid w:val="00E65743"/>
    <w:rsid w:val="00E740A6"/>
    <w:rsid w:val="00E84F25"/>
    <w:rsid w:val="00ED02A2"/>
    <w:rsid w:val="00ED1613"/>
    <w:rsid w:val="00EE4555"/>
    <w:rsid w:val="00EE6C13"/>
    <w:rsid w:val="00EE6F01"/>
    <w:rsid w:val="00F012EE"/>
    <w:rsid w:val="00F255E2"/>
    <w:rsid w:val="00F37CAB"/>
    <w:rsid w:val="00F549AC"/>
    <w:rsid w:val="00F568A9"/>
    <w:rsid w:val="00F8352F"/>
    <w:rsid w:val="00F83D61"/>
    <w:rsid w:val="00FA0465"/>
    <w:rsid w:val="00FA431B"/>
    <w:rsid w:val="00FB65B7"/>
    <w:rsid w:val="00FC78B3"/>
    <w:rsid w:val="00FD2280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7E41"/>
  <w15:docId w15:val="{B0CD4DFA-56FB-4CF1-9755-6CE4D94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6"/>
  </w:style>
  <w:style w:type="paragraph" w:styleId="Footer">
    <w:name w:val="footer"/>
    <w:basedOn w:val="Normal"/>
    <w:link w:val="FooterChar"/>
    <w:uiPriority w:val="99"/>
    <w:unhideWhenUsed/>
    <w:rsid w:val="0032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6"/>
  </w:style>
  <w:style w:type="table" w:styleId="TableGrid">
    <w:name w:val="Table Grid"/>
    <w:basedOn w:val="TableNormal"/>
    <w:uiPriority w:val="39"/>
    <w:rsid w:val="007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Spackman</dc:creator>
  <cp:lastModifiedBy>Randall Spackman</cp:lastModifiedBy>
  <cp:revision>24</cp:revision>
  <cp:lastPrinted>2018-07-01T21:00:00Z</cp:lastPrinted>
  <dcterms:created xsi:type="dcterms:W3CDTF">2018-06-17T19:43:00Z</dcterms:created>
  <dcterms:modified xsi:type="dcterms:W3CDTF">2018-07-23T12:22:00Z</dcterms:modified>
</cp:coreProperties>
</file>